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Mar>
          <w:left w:w="0" w:type="dxa"/>
          <w:right w:w="0" w:type="dxa"/>
        </w:tblCellMar>
        <w:tblLook w:val="04A0"/>
      </w:tblPr>
      <w:tblGrid>
        <w:gridCol w:w="9355"/>
      </w:tblGrid>
      <w:tr w:rsidR="00C43873" w:rsidRPr="00C43873" w:rsidTr="00C43873">
        <w:trPr>
          <w:jc w:val="center"/>
        </w:trPr>
        <w:tc>
          <w:tcPr>
            <w:tcW w:w="0" w:type="auto"/>
            <w:tcBorders>
              <w:top w:val="nil"/>
              <w:left w:val="nil"/>
              <w:bottom w:val="nil"/>
              <w:right w:val="nil"/>
            </w:tcBorders>
            <w:vAlign w:val="center"/>
            <w:hideMark/>
          </w:tcPr>
          <w:p w:rsidR="00C43873" w:rsidRPr="00C43873" w:rsidRDefault="00C43873" w:rsidP="00C43873">
            <w:pPr>
              <w:spacing w:before="75" w:after="75" w:line="240" w:lineRule="auto"/>
              <w:ind w:left="150" w:right="150"/>
              <w:jc w:val="center"/>
              <w:textAlignment w:val="center"/>
              <w:rPr>
                <w:rFonts w:ascii="Verdana" w:eastAsia="Times New Roman" w:hAnsi="Verdana" w:cs="Times New Roman"/>
                <w:b/>
                <w:bCs/>
                <w:caps/>
                <w:color w:val="990033"/>
                <w:sz w:val="18"/>
                <w:szCs w:val="18"/>
              </w:rPr>
            </w:pPr>
            <w:r w:rsidRPr="00C43873">
              <w:rPr>
                <w:rFonts w:ascii="Verdana" w:eastAsia="Times New Roman" w:hAnsi="Verdana" w:cs="Times New Roman"/>
                <w:b/>
                <w:bCs/>
                <w:caps/>
                <w:color w:val="990033"/>
                <w:sz w:val="18"/>
                <w:szCs w:val="18"/>
              </w:rPr>
              <w:t>Санитарно-эпидемиологические требования к устройству, содержанию и организации режима работы детских туристических лагерей палаточного типа в период летних каникул</w:t>
            </w:r>
          </w:p>
        </w:tc>
      </w:tr>
      <w:tr w:rsidR="00C43873" w:rsidRPr="00C43873" w:rsidTr="00C43873">
        <w:trPr>
          <w:jc w:val="center"/>
        </w:trPr>
        <w:tc>
          <w:tcPr>
            <w:tcW w:w="0" w:type="auto"/>
            <w:tcBorders>
              <w:top w:val="nil"/>
              <w:left w:val="nil"/>
              <w:bottom w:val="nil"/>
              <w:right w:val="nil"/>
            </w:tcBorders>
            <w:shd w:val="clear" w:color="auto" w:fill="FFCEA2"/>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Pr>
                <w:rFonts w:ascii="Verdana" w:eastAsia="Times New Roman" w:hAnsi="Verdana" w:cs="Times New Roman"/>
                <w:noProof/>
                <w:color w:val="020270"/>
                <w:sz w:val="18"/>
                <w:szCs w:val="18"/>
              </w:rPr>
              <w:drawing>
                <wp:inline distT="0" distB="0" distL="0" distR="0">
                  <wp:extent cx="9525" cy="9525"/>
                  <wp:effectExtent l="0" t="0" r="0" b="0"/>
                  <wp:docPr id="1" name="Рисунок 1" descr="http://www.pdugra.ru/images/pdu/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dugra.ru/images/pdu/clea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C43873" w:rsidRPr="00C43873" w:rsidTr="00C43873">
        <w:trPr>
          <w:jc w:val="center"/>
        </w:trPr>
        <w:tc>
          <w:tcPr>
            <w:tcW w:w="0" w:type="auto"/>
            <w:tcBorders>
              <w:top w:val="nil"/>
              <w:left w:val="nil"/>
              <w:bottom w:val="nil"/>
              <w:right w:val="nil"/>
            </w:tcBorders>
            <w:shd w:val="clear" w:color="auto" w:fill="FB7F2B"/>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Pr>
                <w:rFonts w:ascii="Verdana" w:eastAsia="Times New Roman" w:hAnsi="Verdana" w:cs="Times New Roman"/>
                <w:noProof/>
                <w:color w:val="020270"/>
                <w:sz w:val="18"/>
                <w:szCs w:val="18"/>
              </w:rPr>
              <w:drawing>
                <wp:inline distT="0" distB="0" distL="0" distR="0">
                  <wp:extent cx="9525" cy="9525"/>
                  <wp:effectExtent l="0" t="0" r="0" b="0"/>
                  <wp:docPr id="2" name="Рисунок 2" descr="http://www.pdugra.ru/images/pdu/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dugra.ru/images/pdu/clea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C43873" w:rsidRPr="00C43873" w:rsidTr="00C43873">
        <w:trPr>
          <w:jc w:val="center"/>
        </w:trPr>
        <w:tc>
          <w:tcPr>
            <w:tcW w:w="0" w:type="auto"/>
            <w:tcBorders>
              <w:top w:val="nil"/>
              <w:left w:val="nil"/>
              <w:bottom w:val="nil"/>
              <w:right w:val="nil"/>
            </w:tcBorders>
            <w:shd w:val="clear" w:color="auto" w:fill="FFCEA2"/>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Pr>
                <w:rFonts w:ascii="Verdana" w:eastAsia="Times New Roman" w:hAnsi="Verdana" w:cs="Times New Roman"/>
                <w:noProof/>
                <w:color w:val="020270"/>
                <w:sz w:val="18"/>
                <w:szCs w:val="18"/>
              </w:rPr>
              <w:drawing>
                <wp:inline distT="0" distB="0" distL="0" distR="0">
                  <wp:extent cx="9525" cy="9525"/>
                  <wp:effectExtent l="0" t="0" r="0" b="0"/>
                  <wp:docPr id="3" name="Рисунок 3" descr="http://www.pdugra.ru/images/pdu/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dugra.ru/images/pdu/clea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C43873" w:rsidRPr="00C43873" w:rsidTr="00C43873">
        <w:trPr>
          <w:jc w:val="center"/>
        </w:trPr>
        <w:tc>
          <w:tcPr>
            <w:tcW w:w="0" w:type="auto"/>
            <w:tcBorders>
              <w:top w:val="nil"/>
              <w:left w:val="nil"/>
              <w:bottom w:val="nil"/>
              <w:right w:val="nil"/>
            </w:tcBorders>
            <w:shd w:val="clear" w:color="auto" w:fill="FB7F2B"/>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Pr>
                <w:rFonts w:ascii="Verdana" w:eastAsia="Times New Roman" w:hAnsi="Verdana" w:cs="Times New Roman"/>
                <w:noProof/>
                <w:color w:val="020270"/>
                <w:sz w:val="18"/>
                <w:szCs w:val="18"/>
              </w:rPr>
              <w:drawing>
                <wp:inline distT="0" distB="0" distL="0" distR="0">
                  <wp:extent cx="9525" cy="9525"/>
                  <wp:effectExtent l="0" t="0" r="0" b="0"/>
                  <wp:docPr id="4" name="Рисунок 4" descr="http://www.pdugra.ru/images/pdu/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dugra.ru/images/pdu/clea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C43873" w:rsidRPr="00C43873" w:rsidTr="00C43873">
        <w:trPr>
          <w:jc w:val="center"/>
        </w:trPr>
        <w:tc>
          <w:tcPr>
            <w:tcW w:w="0" w:type="auto"/>
            <w:tcBorders>
              <w:top w:val="nil"/>
              <w:left w:val="nil"/>
              <w:bottom w:val="nil"/>
              <w:right w:val="nil"/>
            </w:tcBorders>
            <w:shd w:val="clear" w:color="auto" w:fill="FFCEA2"/>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Pr>
                <w:rFonts w:ascii="Verdana" w:eastAsia="Times New Roman" w:hAnsi="Verdana" w:cs="Times New Roman"/>
                <w:noProof/>
                <w:color w:val="020270"/>
                <w:sz w:val="18"/>
                <w:szCs w:val="18"/>
              </w:rPr>
              <w:drawing>
                <wp:inline distT="0" distB="0" distL="0" distR="0">
                  <wp:extent cx="9525" cy="9525"/>
                  <wp:effectExtent l="0" t="0" r="0" b="0"/>
                  <wp:docPr id="5" name="Рисунок 5" descr="http://www.pdugra.ru/images/pdu/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dugra.ru/images/pdu/clea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C43873" w:rsidRPr="00C43873" w:rsidTr="00C43873">
        <w:trPr>
          <w:jc w:val="center"/>
        </w:trPr>
        <w:tc>
          <w:tcPr>
            <w:tcW w:w="0" w:type="auto"/>
            <w:tcBorders>
              <w:top w:val="nil"/>
              <w:left w:val="nil"/>
              <w:bottom w:val="nil"/>
              <w:right w:val="nil"/>
            </w:tcBorders>
            <w:vAlign w:val="center"/>
            <w:hideMark/>
          </w:tcPr>
          <w:p w:rsidR="00C43873" w:rsidRPr="00C43873" w:rsidRDefault="00C43873" w:rsidP="00C43873">
            <w:pPr>
              <w:spacing w:after="0" w:line="240" w:lineRule="auto"/>
              <w:rPr>
                <w:rFonts w:ascii="Arial" w:eastAsia="Times New Roman" w:hAnsi="Arial" w:cs="Arial"/>
                <w:color w:val="020270"/>
                <w:sz w:val="18"/>
                <w:szCs w:val="18"/>
              </w:rPr>
            </w:pPr>
          </w:p>
          <w:p w:rsidR="00C43873" w:rsidRPr="00C43873" w:rsidRDefault="00C43873" w:rsidP="00C43873">
            <w:pPr>
              <w:spacing w:before="100" w:beforeAutospacing="1" w:after="100" w:afterAutospacing="1" w:line="240" w:lineRule="auto"/>
              <w:rPr>
                <w:rFonts w:ascii="Verdana" w:eastAsia="Times New Roman" w:hAnsi="Verdana" w:cs="Arial"/>
                <w:color w:val="020270"/>
                <w:sz w:val="18"/>
                <w:szCs w:val="18"/>
              </w:rPr>
            </w:pPr>
            <w:r w:rsidRPr="00C43873">
              <w:rPr>
                <w:rFonts w:ascii="Verdana" w:eastAsia="Times New Roman" w:hAnsi="Verdana" w:cs="Arial"/>
                <w:color w:val="020270"/>
                <w:sz w:val="18"/>
                <w:szCs w:val="18"/>
              </w:rPr>
              <w:t> </w:t>
            </w:r>
          </w:p>
          <w:p w:rsidR="00C43873" w:rsidRPr="00C43873" w:rsidRDefault="00C43873" w:rsidP="00C43873">
            <w:pPr>
              <w:spacing w:after="0" w:line="240" w:lineRule="auto"/>
              <w:jc w:val="right"/>
              <w:rPr>
                <w:rFonts w:ascii="Verdana" w:eastAsia="Times New Roman" w:hAnsi="Verdana" w:cs="Arial"/>
                <w:color w:val="020270"/>
                <w:sz w:val="18"/>
                <w:szCs w:val="18"/>
              </w:rPr>
            </w:pPr>
            <w:r w:rsidRPr="00C43873">
              <w:rPr>
                <w:rFonts w:ascii="Verdana" w:eastAsia="Times New Roman" w:hAnsi="Verdana" w:cs="Arial"/>
                <w:color w:val="020270"/>
                <w:sz w:val="28"/>
                <w:szCs w:val="28"/>
              </w:rPr>
              <w:t> </w:t>
            </w:r>
          </w:p>
          <w:tbl>
            <w:tblPr>
              <w:tblW w:w="5000" w:type="pct"/>
              <w:tblCellMar>
                <w:left w:w="0" w:type="dxa"/>
                <w:right w:w="0" w:type="dxa"/>
              </w:tblCellMar>
              <w:tblLook w:val="04A0"/>
            </w:tblPr>
            <w:tblGrid>
              <w:gridCol w:w="9355"/>
            </w:tblGrid>
            <w:tr w:rsidR="00C43873" w:rsidRPr="00C43873">
              <w:tc>
                <w:tcPr>
                  <w:tcW w:w="5000" w:type="pct"/>
                  <w:tcBorders>
                    <w:top w:val="nil"/>
                    <w:left w:val="nil"/>
                    <w:bottom w:val="nil"/>
                    <w:right w:val="nil"/>
                  </w:tcBorders>
                  <w:shd w:val="clear" w:color="auto" w:fill="auto"/>
                  <w:hideMark/>
                </w:tcPr>
                <w:tbl>
                  <w:tblPr>
                    <w:tblW w:w="5000" w:type="pct"/>
                    <w:tblCellMar>
                      <w:left w:w="0" w:type="dxa"/>
                      <w:right w:w="0" w:type="dxa"/>
                    </w:tblCellMar>
                    <w:tblLook w:val="04A0"/>
                  </w:tblPr>
                  <w:tblGrid>
                    <w:gridCol w:w="9355"/>
                  </w:tblGrid>
                  <w:tr w:rsidR="00C43873" w:rsidRPr="00C43873">
                    <w:tc>
                      <w:tcPr>
                        <w:tcW w:w="0" w:type="auto"/>
                        <w:tcBorders>
                          <w:top w:val="nil"/>
                          <w:left w:val="nil"/>
                          <w:bottom w:val="nil"/>
                          <w:right w:val="nil"/>
                        </w:tcBorders>
                        <w:shd w:val="clear" w:color="auto" w:fill="auto"/>
                        <w:hideMark/>
                      </w:tcPr>
                      <w:tbl>
                        <w:tblPr>
                          <w:tblW w:w="5000" w:type="pct"/>
                          <w:tblCellMar>
                            <w:left w:w="0" w:type="dxa"/>
                            <w:right w:w="0" w:type="dxa"/>
                          </w:tblCellMar>
                          <w:tblLook w:val="04A0"/>
                        </w:tblPr>
                        <w:tblGrid>
                          <w:gridCol w:w="9355"/>
                        </w:tblGrid>
                        <w:tr w:rsidR="00C43873" w:rsidRPr="00C43873">
                          <w:tc>
                            <w:tcPr>
                              <w:tcW w:w="0" w:type="auto"/>
                              <w:tcBorders>
                                <w:top w:val="nil"/>
                                <w:left w:val="nil"/>
                                <w:bottom w:val="nil"/>
                                <w:right w:val="nil"/>
                              </w:tcBorders>
                              <w:shd w:val="clear" w:color="auto" w:fill="auto"/>
                              <w:vAlign w:val="center"/>
                              <w:hideMark/>
                            </w:tcPr>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УТВЕРЖДЕНЫ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постановлением Главного</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государственного санитарного</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врача Российской Федерации</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от « 26» апреля 2010 г. № 29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Санитарно-эпидемиологические правила и нормативы</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СанПиН 2.4.4.2605-10</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I. Общие положения и область применения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1.1. Настоящие санитарные правила устанавливают санитарно-эпидемиологические требования к размещению, устройству, содержанию и организации режима работы детских туристических лагерей в период летних каникул с использованием палаток (далее – туристические лагеря), независимо от их подчиненности и форм собственности.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 Туристические лагеря организуются для обучающихся образовательных учреждений  в возрасте от 12 лет и старше с целью их отдыха, практического приобретения навыков пребывания в природных условиях, занятий физической культурой, спортом, туризмом.</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В исключительных случаях,  в палаточные лагеря допускается прием детей с 10 лет, занимающихся в туристических объединениях и имеющих соответствующую физическую  подготовку.</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1.3. Настоящие санитарные правила распространяются и на другие типы детских лагерей с использованием палаток для формирования творческого потенциала и навыков здорового образа жизни у детей и подростков в период летних каникул (оборонно-спортивные, спортивно-оздоровительные, краеведческие и другие лагеря).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1.4. Настоящие санитарные правила являются обязательными для исполнения всеми юридическими лицами и индивидуальными предпринимателями, чья деятельность связана с организацией и обеспечением отдыха детей и подростков в палаточных лагерях в период летних каникул.</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Контроль за соблюдением санитарно-эпидемиологических требований настоящих санитарных правил осуществляется органами, уполномоченными осуществлять государственный санитарно-эпидемиологический надзор.</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 Туристические лагеря размещают в естественных природных условиях или на стационарной (основной) базе.</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Туристические лагеря могут функционировать как передвижные (передвижение по маршрутам в группах по 10-15 детей с остановками на 1-2 дня) и непередвижные (стационарные, размещенные на основной базе - туристической, спортивной, оборонно-спортивной, отдыха и других), с возможностью организацией туристских походов группами по 10-15 учащихся и использованием палаток для размещения и обслуживания в них детей.</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При организации туристического палаточного лагеря возможно использование свободной территории, функционирующих зданий и сооружений загородного стационарного учреждения для отдыха и оздоровления детей, к которым установлены требования санитарных правил 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w:t>
                              </w:r>
                              <w:hyperlink r:id="rId5" w:anchor="_ftn1#_ftn1" w:tooltip="" w:history="1">
                                <w:r w:rsidRPr="00C43873">
                                  <w:rPr>
                                    <w:rFonts w:ascii="Verdana" w:eastAsia="Times New Roman" w:hAnsi="Verdana" w:cs="Times New Roman"/>
                                    <w:b/>
                                    <w:bCs/>
                                    <w:color w:val="0000FF"/>
                                    <w:sz w:val="18"/>
                                    <w:u w:val="single"/>
                                  </w:rPr>
                                  <w:t>*</w:t>
                                </w:r>
                              </w:hyperlink>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1.6. Учредителю или собственнику туристического лагеря необходимо поставить в известность орган, уполномоченный осуществлять государственный санитарно-эпидемиологический надзор и органы местного самоуправления по месту его размещения о сроках его открытия не менее чем за 1 месяц и перед заездом детей – не менее чем за 2 недели.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1.7. Открытие туристического лагеря передвижного и непередвижного (стационарного) осуществляется при наличии документа, подтверждающего его соответствие настоящим санитарным правилам, выданного органом, уполномоченным осуществлять государственный санитарно-эпидемиологический надзор по месту размещения туристического лагеря.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xml:space="preserve">1.8. К работе в туристический лагерь допускаются лица, прошедшие профессиональную </w:t>
                              </w:r>
                              <w:r w:rsidRPr="00C43873">
                                <w:rPr>
                                  <w:rFonts w:ascii="Verdana" w:eastAsia="Times New Roman" w:hAnsi="Verdana" w:cs="Times New Roman"/>
                                  <w:color w:val="020270"/>
                                  <w:sz w:val="18"/>
                                  <w:szCs w:val="18"/>
                                </w:rPr>
                                <w:lastRenderedPageBreak/>
                                <w:t>гигиеническую подготовку, аттестацию и медицинское обследование в установленном порядке (Приложение 1). Работники палаточного лагеря должны быть привиты в соответствии с национальным календарем профилактических прививок, а также по эпидемиологическим показаниям.</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1.9. Каждый работник туристического лагеря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профилактических прививках, отметки о прохождении профессиональной гигиенической подготовки и аттестации.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1.10. Каждая смена туристического лагеря комплектуется одновременно с рекомендуемым количеством детей и подростков по 10-15 человек в каждом отряде. Зачисление детей проводит врач с учетом их состояния здоровья (или на основании справок об их здоровье). В туристический лагерь могут быть зачислены дети только 1 и 2 групп здоровья, при наличии сведений об отсутствии контактов с инфекционными больными.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1.11. Рекомендуемая продолжительность смены 5-21 день в непередвижном туристском лагере.</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В передвижном туристическом лагере рекомендуемая продолжительность смены для неподготовленных детей, впервые участвующих не более 3-4 дней; для подготовленных детей, занимающихся в туристических объединениях  не более 6-8 дней.</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Продолжительность смены в туристическом лагере  определяется наличием условий для проведения банных дней 1 раз в 7 дней и температурой наружного воздуха в ночное время, которая в течение 3 дней подряд не должна быть ниже 15</w:t>
                              </w:r>
                              <w:r w:rsidRPr="00C43873">
                                <w:rPr>
                                  <w:rFonts w:ascii="Verdana" w:eastAsia="Times New Roman" w:hAnsi="Verdana" w:cs="Times New Roman"/>
                                  <w:color w:val="020270"/>
                                  <w:sz w:val="18"/>
                                  <w:szCs w:val="18"/>
                                  <w:vertAlign w:val="superscript"/>
                                </w:rPr>
                                <w:t>0</w:t>
                              </w:r>
                              <w:r w:rsidRPr="00C43873">
                                <w:rPr>
                                  <w:rFonts w:ascii="Verdana" w:eastAsia="Times New Roman" w:hAnsi="Verdana" w:cs="Times New Roman"/>
                                  <w:color w:val="020270"/>
                                  <w:sz w:val="18"/>
                                  <w:szCs w:val="18"/>
                                </w:rPr>
                                <w:t>С.</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При отсутствии условий для проведения банных дней и стирки постельного белья (при его наличии) продолжительность смены не может составлять более 7 дней.</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Не рекомендуется организация походов при температуре наружного воздуха выше 300 С.</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1.12. При перевозке детей и подростков железнодорожным транспортом к месту размещения  палаточного лагеря и обратно должны соблюдаться санитарные правила по перевозке организованных групп детей и подростков железнодорожным транспортом.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Перевозку детей автомобильным транспортом к местам отдыха и обратно осуществлять при нахождении в пути не более 4-х часов в сопровождении медицинского работника.</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1.13. В штат непередвижного туристского лагеря должны входить медицинские работники.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Во время передвижения групп передвижного туристического лагеря и походов непередвижного туристского лагеря медицинское обслуживание детей может обеспечивать ответственное лицо, прошедшее специальную подготовку по оказанию первой медицинской помощи.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1.14. Палаточный лагерь должен быть обеспечен устойчивой телефонной связью, аптечкой.</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1.15. К непередвижному туристическому лагерю должен быть подъезд автотранспорта.</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II. Требования к территории и размещению палаточного лагеря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2.1. Размещение туристского лагеря  не допускается на территории эндемичной по антропозоонозным инфекциям, рекультивированных полигонах токсичных промышленных и твердых бытовых отходов, в санитарно-защитных зонах, на территориях радиоактивного загрязнения и мест захоронения радиоактивных отходов.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Предпочтительными являются территории для размещения с гамма-фоном не превышающим 0,3 мкГр/ч или плотности потока радона с поверхности грунта не более 80 мБк/(м</w:t>
                              </w:r>
                              <w:r w:rsidRPr="00C43873">
                                <w:rPr>
                                  <w:rFonts w:ascii="Verdana" w:eastAsia="Times New Roman" w:hAnsi="Verdana" w:cs="Times New Roman"/>
                                  <w:color w:val="020270"/>
                                  <w:sz w:val="18"/>
                                  <w:szCs w:val="18"/>
                                  <w:vertAlign w:val="superscript"/>
                                </w:rPr>
                                <w:t>2</w:t>
                              </w:r>
                              <w:r w:rsidRPr="00C43873">
                                <w:rPr>
                                  <w:rFonts w:ascii="Verdana" w:eastAsia="Times New Roman" w:hAnsi="Verdana" w:cs="Times New Roman"/>
                                  <w:color w:val="020270"/>
                                  <w:sz w:val="18"/>
                                  <w:szCs w:val="18"/>
                                </w:rPr>
                                <w:t>х с).</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2.2. Туристические  лагеря следует располагать на расстоянии не менее 500 м от населенных пунктов, не ближе 100 м от линий электропередач, автомагистралей, железнодорожных путей и не менее чем на 500 м выше по течению водоемов относительно источников загрязнения.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Через территорию туристических лагерей не должны проходить магистральные инженерные коммуникации (водоснабжение, канализация, теплоснабжение, электроснабжение).</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2.3. Для расположения туристического лагеря и мест стоянок по маршруту передвижения, должна быть выбрана сухая, незаболоченная, незатопляемая талыми, дождевыми и паводковыми водами территория. Для лучшего стока дождевых вод и быстрого просушивания территории лагеря целесообразно выбирать участок с ровным рельефом и одним склоном для стока ливневых вод.</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Туристский лагерь должен быть расположен вблизи источника водообеспечения. При отсутствии источника питьевого водоснабжения во время похода может использоваться привозная питьевая вода или питьевая вода промышленного производства, расфасованная в емкости (бутилированная).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2.4. Территория туристического лагеря должна быть обозначена по периметру хорошо заметными знаками (флажки, ленты и прочее).</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2.5. На территории туристского лагеря или его временной стоянки выделяются зоны: жилая; приготовления и приема пищи, хранения продуктов питания; санитарно-бытовая; административно-хозяйственная; физкультурно-оздоровительная (для непередвижных туристских лагерей).</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xml:space="preserve">2.6. Перед открытием непередвижного туристического лагеря  и в местах стоянок передвижных туристических лагерей проводится: генеральная уборка территории, скашивание травы, уборка сухостоя и валежника, очистка от колючих кустарников и зеленых насаждений с ядовитыми </w:t>
                              </w:r>
                              <w:r w:rsidRPr="00C43873">
                                <w:rPr>
                                  <w:rFonts w:ascii="Verdana" w:eastAsia="Times New Roman" w:hAnsi="Verdana" w:cs="Times New Roman"/>
                                  <w:color w:val="020270"/>
                                  <w:sz w:val="18"/>
                                  <w:szCs w:val="18"/>
                                </w:rPr>
                                <w:lastRenderedPageBreak/>
                                <w:t>плодами, акарицидная обработка территории, мероприятия по борьбе с грызунами.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2.7. В непередвижном лагере предусматривают место для сбора и хранения мусора на расстоянии не ближе 25 м от жилой зоны и зоны пищеблока, оборудованное закрывающимися контейнерами.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 xml:space="preserve">III. Требования к водоснабжению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3.1. Туристический лагерь должен быть обеспечен водой, отвечающий требованиям безопасности на питьевую воду.</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В качестве источника могут быть использованы существующие источники централизованного водоснабжения населенных мест, источники нецентрализованного водоснабжения (артскважины, каптажи, колодцы, родники и другие источники), а также питьевая вода, доставляемая специализированным транспортом, имеющего санитарный паспорт.</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3.2. Дезинфекция емкостей для доставки и хранения питьевой воды проводится препаратами, разрешенными к применению в установленном порядке в соответствии с инструкцией производителя.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3.3. Во время передвижения детей по маршруту, походах, экскурсиях используют охлажденную кипяченую воду.</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Для организации питьевого режима может быть использована питьевая вода, расфасованная в емкости (бутилированная негазированная вода), на которую должны быть документы, подтверждающие её качество и безопасность.</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Количество питьевой воды рекомендуется принимать из расчета не менее 2 литров на 1 человека в сутки.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3.4. Для питья, мытья овощей и фруктов, которые в дальнейшем не будут подвергаться термической обработке, используют бутилированную или кипяченую воду (кипячение в течение 5-10 мин. от момента закипания). Кипяченую воду хранят на кухне и меняют не реже 1 раза в 12 часов.</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3.5. В непередвижном туристическом лагере необходимо предусмотреть условия для подогрева воды с целью обеспечения горячей водой пищеблока  и санитарно-бытовой зоны.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IV. Требования к организации жилой зоны</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4.1. В жилой зоне размещаются: жилые палатки, место для складирования снаряжения коллективного пользования, место для сушки одежды и обуви, палатка для размещения медпункта (в непередвижном лагере).</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4.2. Палатки размещают на сухом возвышенном месте на площадках с травяным покрытием или с утрамбованным грунтом. Вокруг палаток предусматривается устройство канавок с уклоном (от палатки) для стока дождевых вод.</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4.3.Тип палаток (одно, двух- и трехслойные) применяется в зависимости от природно-климатических особенностей местности.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Палатки должны быть прочными, непромокаемыми (наружная палатка-тент), ветроустойчивыми, обеспечивать теплоизоляционные свойства, иметь открывающиеся клапаны-окна для проветривания, защиту от проникновения кровососущих насекомых (защитная сетка на окнах и двери, застежка типа «молния»). Могут использоваться кемпинговые палатки.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Все палатки должны иметь плотно закрывающийся вход. В палатке должно предусматриваться место для хранения обуви.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Дно внутренней палатки должно быть из водонепроницаемой ткани, пол приподнят с помощью дощатого настила или выполнен тепло- и влагоизоляционными материалами.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4.4. Туристские палатки следует использовать в соответствии с инструкцией по эксплуатации.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Количество спальных мест в палатке определяется её вместимостью, указанной в инструкции по применению. Каждый отдыхающий должен иметь индивидуальное спальное место.</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Палатки для мальчиков и девочек должны быть раздельными.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4.5. В непередвижных туристских лагерях, кроме туристских палаток, могут быть оборудованы военные палатки (модули) с открывающимися засетчаными клапанами-окнами, площадью не менее 3м</w:t>
                              </w:r>
                              <w:r w:rsidRPr="00C43873">
                                <w:rPr>
                                  <w:rFonts w:ascii="Verdana" w:eastAsia="Times New Roman" w:hAnsi="Verdana" w:cs="Times New Roman"/>
                                  <w:color w:val="020270"/>
                                  <w:sz w:val="18"/>
                                  <w:szCs w:val="18"/>
                                  <w:vertAlign w:val="superscript"/>
                                </w:rPr>
                                <w:t>2</w:t>
                              </w:r>
                              <w:r w:rsidRPr="00C43873">
                                <w:rPr>
                                  <w:rFonts w:ascii="Verdana" w:eastAsia="Times New Roman" w:hAnsi="Verdana" w:cs="Times New Roman"/>
                                  <w:color w:val="020270"/>
                                  <w:sz w:val="18"/>
                                  <w:szCs w:val="18"/>
                                </w:rPr>
                                <w:t xml:space="preserve"> на одного проживающего. Такие палатки оборудуются кроватями или раскладушками. Смена постельного белья – не реже 1 раза в 7 дней. Запас постельного белья должен обеспечивать кратность смены постельного белья. Из постельных принадлежностей на 1 спальное место должны быть матрац, одеяло, подушка.</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Грязное белье в палатках складывают в специальные мешки (матерчатые, клеенчатые), которые доставляют в прачечную. Мешки для грязного белья не должны находиться в жилых палатках.</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4.6. Для организации сна используют спальные мешки с индивидуальными воротниками из хлопчатобумажной ткани и специальные туристские коврики.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Спальные мешки должны хорошо сохранять тепло и быстро сушиться. Спальные мешки комплектуются съёмными вкладышами.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4.7. При оборудовании палаток кроватями или раскладушками, их  устанавливают на деревянные настилы высотой не менее 0,2 м от поверхности земли.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lastRenderedPageBreak/>
                                <w:t>4.8. Место для сушки обуви и одежды должно быть оборудовано навесом (тентом).</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4.9. Медицинский пункт размещают в палатке площадью не менее 4 м</w:t>
                              </w:r>
                              <w:r w:rsidRPr="00C43873">
                                <w:rPr>
                                  <w:rFonts w:ascii="Verdana" w:eastAsia="Times New Roman" w:hAnsi="Verdana" w:cs="Times New Roman"/>
                                  <w:color w:val="020270"/>
                                  <w:sz w:val="18"/>
                                  <w:szCs w:val="18"/>
                                  <w:vertAlign w:val="superscript"/>
                                </w:rPr>
                                <w:t>2</w:t>
                              </w:r>
                              <w:r w:rsidRPr="00C43873">
                                <w:rPr>
                                  <w:rFonts w:ascii="Verdana" w:eastAsia="Times New Roman" w:hAnsi="Verdana" w:cs="Times New Roman"/>
                                  <w:color w:val="020270"/>
                                  <w:sz w:val="18"/>
                                  <w:szCs w:val="18"/>
                                </w:rPr>
                                <w:t>. Для изоляции заболевших детей устанавливается отдельная палатка на 2-3 места, использование которой для проживания детьми и персоналом не допускается.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4.10. В конце каждой смены все постельные принадлежности (матрац, одеяло, подушка) и спальные мешки с вкладышами подлежат камерной дезинфекции в целях профилактики педикулеза и инфекционных заболеваний. Палатки подлежат обработки с моющими и дезинфицирующими средствами.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V. Требования к организации физкультурно-спортивной зоны</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5.1. Физкультурно-спортивная зонав непередвижном туристическом лагере должна быть инсолируемой, с выделением площадок для проведения подвижных игр. Покрытие площадок может быть травяное, твердое грунтовое или иметь специальные покрытия, разрешенные для применения в установленном порядке. Футбольное поле должно иметь травяное покрытие.</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5.2. Купание детей в открытых водоемах осуществляется в специально отведенных местах. На берегу оборудуются защитные устройства от солнца.</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Использование открытых водных  объектов для купания детей допускается только  при наличии документа, подтверждающего его соответствие санитарным правилам, предъявляющим гигиенические требования к охране поверхностных вод и (или) предъявляющим санитарно-эпидемиологические требования к охране прибрежных вод морей от загрязнения в местах водопользования населения, выданного органом, уполномоченным осуществлять государственный санитарно-эпидемиологический надзор.</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5.3. Граница поверхности воды, предназначенной для купания, обозначается яркими, хорошо видимыми плавучими сигналами.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5.4. Территория берега водоема, предназначенная для отдыха и купания, должна быть очищена от мусора и камней, удалена от мест сброса сточных вод, водопоя скота и других источников загрязнения на расстоянии не менее 500 м.</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b/>
                                  <w:bCs/>
                                  <w:color w:val="020270"/>
                                  <w:sz w:val="20"/>
                                  <w:szCs w:val="20"/>
                                </w:rPr>
                                <w:t>VI. Требования к организации административно-хозяйственной зоны</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6.1. В административно-хозяйственной зоне предусматривают: палатки администрации лагеря; зона для приготовления и приема пищи, хранения продуктов питания.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6.2. Устройство зоны для приготовления и приема пищи (далее – пищеблок) определяется формой организации питания: привозное, на костре, с использованием полевой кухни.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6.3. На территории пищеблока размещают кухню для приготовления пищи, моечную для мытья столовой и кухонной посуды, столовую для приема пищи, кладовую (продовольственная палатка) для хранения запасов пищевых продуктов.</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Кухня располагается в отдельной палатке, имеющей естественную вентиляцию. Окна и вход должны быть закрыты мелкой сеткой. Рядом с входом в кухню оборудуется умывальник для мытья рук персонала пищеблока.</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Моечная должна располагаться рядом с кухней. Допускается устройство моечной на кухне с выделением отдельной рабочей зоны.</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Кухня и столовая  могут быть объединены, или расстояние между ними не должно превышать 20 метров.В непередвижных туристских лагерях для приема пищи используются столы, скамейки (стулья), оборудованные навесом, или специально оборудованная палатка. Кладовая (продовольственная палатка) должна располагаться рядом с кухней. Кладовая должна быть оборудована подтоварниками и стеллажами, приподнятыми над полом не менее чем на 0,15м и на расстоянии от стены не менее чем 0,2м. Обеспечивается хранение продуктов в емкостях с крышками, исключающих возможность проникновения влаги, грызунов, животных и насекомых.</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6.4. Дизельные установки, при их наличии их в туристическом лагере, должны располагаться не ближе 25 м от жилой зоны.</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VII. Требования к организации санитарно - бытовой зоны</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7.1. Санитарно-бытовая зона включает в себя умывальники, место для мытья ног, для стирки белья, для сушки одежды, туалеты, место сбора мусора. Рекомендуется оборудовать душевые.</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7.2. Умывальники следует располагать вблизи жилой зоны под навесом на утрамбованной площадке из расчёта 1 умывальник на 6-7 человек.</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Сточные воды отводятся по канаве в специальную яму, объем которой принимается из расчета 5 литров на 1 человека. Мыльные воды должны проходить через мылоуловитель (ящик с решетчатым дном, наполненный соломой, стружками).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7.3. Для помывки детей должна использоваться баня ближайшего населенного пункта или заранее выбранная по маршруту передвижения. Помывка проводится 1 раз в 7 дней.</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Дополнительно может быть оборудован душ с подогревом воды солнечными лучами.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xml:space="preserve">7.4. Постирочная, для индивидуальной стирки белья и одежды детьми, устраивается с противоположной стороны умывальника с оборудованием скамейки для установки тазов. Сток </w:t>
                              </w:r>
                              <w:r w:rsidRPr="00C43873">
                                <w:rPr>
                                  <w:rFonts w:ascii="Verdana" w:eastAsia="Times New Roman" w:hAnsi="Verdana" w:cs="Times New Roman"/>
                                  <w:color w:val="020270"/>
                                  <w:sz w:val="18"/>
                                  <w:szCs w:val="18"/>
                                </w:rPr>
                                <w:lastRenderedPageBreak/>
                                <w:t>осуществляется через канаву в ту же яму, что и от умывальников.</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7.5. Туалеты в непередвижных туристских лагерях располагаются на расстоянии не менее 25 метров от жилой зоны и кухни и не менее 50 метров от места купания, из расчёта 1 очко (размером не более 0,2м х 0,3м) на 10 человек раздельно для мальчиков и для девочек. Не допускается устройство туалетов без крыши (навеса). Возле туалетов оборудуются рукомойники.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Туалеты выгребного типа организуют с надземной частью и водонепроницаемым выгребом и располагают ниже всех зон лагеря. Глубина выгреба от поверхности земли рассчитывается в зависимости от уровня стояния грунтовых вод, но не менее 1 метра. Не допускается заполнение выгреба более 2/3 объема.</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В туристских лагерях оптимальным является использование биотуалетов.</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7.6. В передвижном туристском лагере (при длительности стоянки более 1 суток) для сбора и обезвреживания нечистот оборудуются туалеты кратковременного пользования (ровики из расчета 1 ровик шириной 0,3м, глубиной 0,5 - 0,8 м и длиной 1 м на 10 человек; допускается устраивать ровики параллельно на расстоянии 1-2м). После каждого пользования ровиком нечистоты подвергаются дезинфекции и сразу присыпаются землей. Туалеты кратковременного пользования не должны располагаться ниже водоемов и не ближе 200 м от них, на расстоянии не менее 30 м от жилой зоны, зоны приготовления и приема пищи и источников водообеспечения.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7.7. Дорожки к туалетам  в непередвижном туристическом лагере должны быть хорошо утрамбованы, ровные, без впадин и ям, освещены.</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Должно быть предусмотрено естественное и искусственное освещение туалетов.</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7.8. В непередвижном туристическом лагере место для личной гигиены девушек оборудуется в женском туалете. Оборудуется подставками (полками) для предметов личной гигиены и емкости с теплой водой.</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b/>
                                  <w:bCs/>
                                  <w:color w:val="020270"/>
                                  <w:sz w:val="20"/>
                                  <w:szCs w:val="20"/>
                                </w:rPr>
                                <w:t>VIII. Режим дня и организация досуга детей</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8.1. Распорядок дня туристского лагеря должен предусматривать: продолжительность сна не менее 8,5-9,0 часов, 4-5-разовое питание, проведение утренней зарядки, спортивных и культурно-массовых мероприятий, гигиенических, оздоровительных и закаливающих (водные, воздушные) процедур, отдых и свободное время, работы по благоустройству лагеря.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8.2. В туристском лагере должны использоваться различные формы физкультурно-оздоровительной работы: утренняя зарядка, занятия физкультурой, обучение плаванию, туристские походы, прогулки, экскурсии, спортивные соревнования и праздники.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При проведении спортивно-оздоровительных мероприятий  возможно использование имеющихся вблизи места дислокации лагеря спортивные сооружения.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8.3. Физкультурно-оздоровительная работа организуется с учетом возраста, физической подготовленности и здоровья детей.</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Медицинским работником (или ответственным лицом) на основании справок о состоянии здоровья проводится распределение детей на медицинские группы для участия в физкультурно-оздоровительных и спортивно-массовых мероприятиях. Детям основной медицинской группы разрешается участвовать во всех спортивных мероприятиях без ограничения.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Для детей, отнесенных по состоянию здоровья к подготовительной медицинской группе, физическая нагрузка нормируется с учетом состояния здоровья, врачебных рекомендаций и уровня физической подготовленности.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8.4. Утренняя гимнастика проводится ежедневно на открытом воздухе, за исключением дождливой погоды.</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8.5. Купание проводится в первую половину дня, в жаркие дни допускается повторное купание во второй половине дня. Начинать купание рекомендуется в солнечные и безветренные дни при температуре воздуха не ниже 230С и температуре воды не ниже  200С. Продолжительность купания в первые дни 2 - 5 минут, с постепенным увеличением до 10 - 15 минут. Не разрешается купание сразу после еды. Одновременно купаться может не более 10 детей под наблюдением 2 взрослых (один находится в водоеме, второй наблюдает с берега).</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Воздушные ванны начинают при температуре воздуха не ниже 180С. Продолжительность первых процедур 15 - 20 минут. Прием воздушных ванн рекомендуется сочетать с ходьбой, подвижными играми, физическими упражнениями, общественно полезным трудом.</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Солнечные ванны назначают детям после приема воздушных ванн. Их проводят в первой половине дня до 11 часов или после 16 часов на пляже, площадках, защищенных от ветра, спустя час-полтора после еды при температуре воздуха 250С. Солнечные ванны следует начинать с 5 мин, постепенно увеличивая процедуру до 30-50 мин. Не допускается прием солнечных ванн без головных уборов.</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8.6. В режим дня непередвижного палаточного лагеря рекомендуется включать однодневные прогулки и пешеходные экскурсии протяженностью 5-10 км  в зависимости от возраста. Через каждые 35-40 мин. ходьбы необходимо устраивать на 10 мин. остановку для отдыха. Маршрут должен пролегать в основном по затененной местности.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xml:space="preserve">8.7. Передвижение детей при пешеходном походе по маршруту должно быть равномерным со скоростью не более 5 км/ч. В зависимости от рельефа местности и погодных условий скорость </w:t>
                              </w:r>
                              <w:r w:rsidRPr="00C43873">
                                <w:rPr>
                                  <w:rFonts w:ascii="Verdana" w:eastAsia="Times New Roman" w:hAnsi="Verdana" w:cs="Times New Roman"/>
                                  <w:color w:val="020270"/>
                                  <w:sz w:val="18"/>
                                  <w:szCs w:val="18"/>
                                </w:rPr>
                                <w:lastRenderedPageBreak/>
                                <w:t>передвижения может быть уменьшена.</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Для подготовленных детей, занимающихся в туристических объединениях, длительность передвижения по маршруту должна быть не более 15 км в день для детей 12-15 лет и 20 км – для детей 16-17 лет.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Для неподготовленных детей, впервые участвующие в походах, рекомендуется длительность пешеходных переходов организовывать не более чем на 3-4 дня и протяженностью не более 25-30 км за весь переход. В первый день рекомендуется ограничить до 3-5 км   для детей 12-15 лет, и до 5-7 км для детей 16-17 лет. Первый привал может быть организован через 10-15 минут после начала передвижения (для подгонки ремней рюкзаков и др.), затем через каждые 40 мин длительностью не менее 15 мин. Во время малых привалов проводится самоконтроль частоты сердечных сокращений по окончании движения и затем через 3-4 мин. Большой привал, длительностью 2-3 часа организуется на обед и отдых. Прием пищи заканчивается не позднее, чем за 30 мин до начала передвижения.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8.8. Перед началом передвижения все участники должны пройти медицинский осмотр и получить разрешение медицинского работника (или ответственного лица).</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Медицинский работник за 1-2 дня до отправки в поход подписывает маршрутный лист.</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8.9. Масса личного снаряжения для неподготовленных детей не должна превышать: для учащихся 12 лет – 2,5кг, 13-14 лет – 3,0-3,5кг, 15-17 лет – 4,0-4,5 кг. Масса рюкзака без снаряжения не должна превышать 1 кг.</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Рекомендуемая масса рюкзака со снаряжением для подготовленных детей, в зависимости от пола и возраста не должна превышать: для учащихся 12 лет – 4 кг; мальчиков 13-14 лет – 5 кг, девочек 13-14 лет - 4 кг; мальчиков 15 лет – 6 кг; девочек 15 лет – 5 кг; мальчиков 16 лет – 8 кг; девочек 16 лет – 5 кг; мальчиков 17 лет – 9 кг; девочек 17 лет – 5 кг.</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Личное (индивидуальное) снаряжение детей и снаряжение коллективного пользования формируется в соответствии с рекомендуемым перечнем Приложения 2 и Приложения 3.</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IX. Требования при организации питания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9.1. Для организации питания детей и подростков туристического лагеря могут быть использованы следующие формы питания: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а) питание туристического лагеря в близлежащей (или по маршруту передвижения) организации общественного питания;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б) привозное горячее питание;</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в) приготовление пищи на костре;</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г) использование полевой кухни.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9.2. При организации питания детей туристического лагеря в организации общественного питания должны соблюдаться санитарно-эпидемиологические требования, предъявляемые к организации питания обучающихся в общеобразовательных учреждениях, учреждениях начального и среднего профессионального образования, и настоящим санитарным правилам.</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9.3. Доставка пищевых продуктов в туристический лагерь осуществляется специализированным транспортом, имеющий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При доставке готовой пищи используются термоконтейнеры, разрешенные к применению для контакта с пищевыми продуктами. Готовые первые и вторые блюда могут находиться в изотермической таре (термосах) – в течение времени, обеспечивающем поддержание температуры не ниже температуры раздачи. Время доставки готовых блюд в термоконтейнерах от момента их приготовления до реализации не должно превышать 2 часов.</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9.4. Полевые кухни оборудуются под навесом или в каркасной палатке для защиты от атмосферных осадков и пыли. Оборудуются разделочными столами, разделочными досками и поварскими ножами с соответствующей маркировкой.</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9.5. Во время стоянок лагеря возможно приготовление пищи на костре.</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9.6. В непередвижных туристических лагерях кухню оборудуют разделочными столами, не менее 2-х для раздельной обработки сырых и готовых продуктов. Столы должны быть с гигиеническим покрытием и маркировкой для обработки сырой и готовой продукции. Допускается покрытие столов клеенкой (она должна заменяться при нарушении ее целостности и по мере износа).</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В оборудование кухни также входят:</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а) разделочные доски и ножи с соответствующей маркировкой: «СМ»-сырое мясо, «СР»-сырая рыба, «СО»-сырые овощи, «ВМ»-вареное мясо, «ВР»-вареная рыба, «ВО»-вареные овощи, «Х»-хлеб, «Гастрономия», «КС» - куры сырые, «Зелень», «Сельдь». Разделочные доски должны быть изготовлены из дерева, использование досок из пластмассы и прессованной фанеры не допускается.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б) баки, бачки, ведра, (котлы) кастрюли, столовые приборы и другие предметы кухонного оборудования;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lastRenderedPageBreak/>
                                <w:t>в) фартуки, халаты, косынки не менее чем в двух комплектах для всего поварского состава и дежурных по кухне;</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г) баки и ведра с крышками для сбора пищевых отходов.</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Для хранения скоропортящихся продуктов должны быть предусмотрены условия для их хранения при температуре не выше 60 С.</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Сточные воды отводятся от кухни и моечных в специальную яму. Сточные воды должны проходить через фильтр (ящик с решетчатым дном, наполненный соломой, стружками).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9.7. В качестве столовой посуды и столовых приборов (металлической, эмалированной, фаянсовой и другой) возможно использование одноразовой посуды, разрешенной к применению для контакта с пищевыми продуктами.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Не допускается повторное использование одноразовой посуды.</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9.8. В непередвижных туристических лагерях количество комплектов столовой и чайной посуды, столовых приборов должно полностью обеспечивать одномоментную посадку отдыхающих детей и персонала без дополнительной обработки посуды и приборов в течение приема пищи.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Обеденные столы должны иметь гигиеническое покрытие, которое легко моется, устойчиво к воздействию высокой температуры и дезинфицирующих средств.</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Уборку столовой проводят после каждого приема пищи. Столы моют горячей водой с добавлением моющих средств, используя специально выделенную ветошь и промаркированные емкости.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9.10. В непередвижном туристском лагере при приготовлении пищи обязательно наличие квалифицированных поваров или должностных лиц, ответственных за питание.</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9.11. В непередвижном туристическом  лагере должны быть обеспечены условия для раздельного мытья кухонной и столовой посуды: выделяют место для мытья кухонной посуды (котлов, кастрюль, инвентаря) и место для мытья столовой посуды; столы для сбора грязной и чистой посуды; стеллажи для сушилки и хранения посуды.</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Для мытья столовой и чайной посуды, столовых приборов используются промаркированные ёмкости в количестве не менее 3-х;  для мытья кухонной посуды и разделочного инвентаря выделяют отдельную промаркированную емкость.</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Для мытья посуды применяют разрешенные моющие средства в соответствии с инструкциями по их применению.</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Чайная посуда, столовые приборы промываются горячей водой (450С) с применением моющих средств в 1-й ёмкости, ополаскиваются горячей водой (650С) во 2-й ёмкости. Столовые приборы после мытья ошпариваются.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Столовая посуда обрабатывается в следующем порядке:</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а) механическое удаление остатков пищи;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б) мытье в 1-й ёмкости в воде с температурой не ниже 45°С с добавлением моющих средств в соответствии с инструкцией;</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в) мытье во 2-й ёмкости в воде с температурой не ниже 45°С и добавлением моющих средств в количестве в 2 раза меньшем, чем в 1-й ёмкости;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г) ополаскивание посуды в 3-й ёмкости горячей водой с температурой не ниже 65°С.</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Рекомендуется смену воды в каждой ёмкости проводить после мытья и ополаскивания 20 единиц посуды.</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После мытья столовая и чайная посуда, столовые приборы просушиваются.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Разделочные доски и ножи после их мытья необходимо ошпарить кипятком, просушить и хранить на стеллажах.</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Чистая посуда и столовые приборы хранятся на полках (стеллажах), закрытых чистой тканью или марлей. Столовые приборы хранятся ручками вверх, хранение их россыпью не допускается.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Ветошь, щётки для мытья посуды после использования кипятят в течение 15 минут в воде с добавлением моющих средств или замачивают в дезинфицирующем растворе, разрешенном к применению, затем прополаскивают, сушат и хранят в специально промаркированной емкости.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В передвижном туристическом лагере при отсутствии горячей воды используют разрешенные моющие средства, предназначенные для мытья столовой посуды в холодной воде, в соответствии с инструкцией изготовителя.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9.12. В туристическом лагере  организуется 4-5-разовое питание с интервалами между приемами пищи не более 4-4,5 часов. Не менее 3-х приемов пищи должны быть с горячими блюдами (завтрак, обед, ужин); два приема пищи (полдник, второй ужин или второй завтрак) могут включать соки, чай, фрукты и кондитерские изделия.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Рацион питания предусматривает формирование набора продуктов, предназначенных для питания детей в течение дня, на основании физиологических потребностей в пищевых веществах (таблица 1 Приложения 4) и рекомендуемого набора продуктов, в зависимости от возраста детей (таблица 2 Приложения 4) настоящих санитарных правил.</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9.13. Для обеспечения здоровым питанием составляется примерное 10-ти дневное меню, в соответствии с рекомендуемой формой (Приложение 5 настоящих санитарных правил), а также меню-раскладка, содержащих количественные данные о рецептуре блюд.</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xml:space="preserve">При организации питания детей в туристических лагерях (передвижных и непередвижных) с преобладанием консервированных пищевых продуктов продолжительность смены не должна </w:t>
                              </w:r>
                              <w:r w:rsidRPr="00C43873">
                                <w:rPr>
                                  <w:rFonts w:ascii="Verdana" w:eastAsia="Times New Roman" w:hAnsi="Verdana" w:cs="Times New Roman"/>
                                  <w:color w:val="020270"/>
                                  <w:sz w:val="18"/>
                                  <w:szCs w:val="18"/>
                                </w:rPr>
                                <w:lastRenderedPageBreak/>
                                <w:t>превышать 7 дней.</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9.14. Примерное меню для туристического лагеря разрабатывается организацией, организующей питание и утверждается начальником туристического лагеря либо учредителем туристического лагеря.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9.15. В примерном меню должны быть соблюдены требования настоящих санитарных правил по массе порций блюд (таблица 1 Приложения 6), их пищевой и энергетической ценности (Приложение 4).</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9.16. Примерное меню должно содержать информацию о количественном составе блюд, энергетической и пищевой ценности каждого блюда.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9.17.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(таблица 2 Приложение 6 настоящих санитарных правил).</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9.18. В примерном меню не допускается повторение одних и тех же блюд или кулинарных изделий в один и тот же день или последующие 2 - 3 дня.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9.19. В примерном меню должно учитываться рациональное распределение энергетической ценности по отдельным приемам пищи. Распределение калорийности по приемам пищи в процентном отношении от суточного рациона должно составлять: завтрак - 20- 25%, второй завтрак – 10%; обед – 30-35%, полдник – 10%, ужин – 25-30%.</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Допускается в течение дня отступления от норм калорийности по отдельным приемам пищи в пределах +/- 5%, при условии, что средний процент пищевой ценности за оздоровительную смену будет соответствовать вышеперечисленным требованиям по каждому приему пищи.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9.20. В суточном рационе питания оптимальное соотношение пищевых веществ: белков, жиров и углеводов - должно составлять 1:1:4.</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9.21. Фактический рацион питания должен соответствовать утвержденному примерному меню. В исключительных случаях, при отсутствии необходимых пищевых продуктов, допускается их замена другими продуктами, равноценными по химическому составу – белкам, жирам, углеводам (пищевой ценности) в соответствии с таблицей замены пищевых продуктов (Приложение 7 настоящих санитарных правил), что должно быть подтверждено необходимыми расчетами.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9.22. Для предотвращения возникновения и распространения инфекционных и массовых неинфекционных заболеваний (отравлений) не допускается использовать пищевые продукты и изготавливать блюда указанные в Приложении 8 настоящих санитарных правил.</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9.23. При организации питания  в передвижных туристических лагерях необходимо руководствоваться перечнем продуктов Приложения 9 настоящих санитарных правил.</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Мясные и рыбные консервы можно использовать только для приготовления горячей пищи.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9.24. Пищевые продукты и продовольственное сырье, используемые в питании, должны соответствовать требованиям, предъявляемым к продовольственному сырью и пищевым продуктам и иметь документы, удостоверяющие их качество и безопасность. Сопроводительную документацию необходимо сохранять до конца реализации продукта.</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Качество пищевых продуктов и продовольственного сырья проверяется медицинским работником или ответственным за питание с занесением информации в журнал бракеража сырой продукции (таблица 1 Приложения 10).</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Не допускаются к приему пищевые продукты без сопроводительных документов, с истекшими сроками реализации, с признаками порчи.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9.25. Продукты следует хранить в таре производителя. При хранении продуктов должны строго соблюдаться сроки годности, условия хранения, правила товарного соседства. Хранение сырых продуктов следует хранить отдельно от готовых блюд.</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9.26. Овощи урожая прошлого года (капусту, репчатый лук, морковь, свекла) допускается использовать только после термической обработки.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9.27. Консервированные продукты (мясные и рыбные консервы, концентрированное и сгущенное молоко и др.), должны использоваться для приготовления горячих блюд непосредственно после вскрытия банки.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9.28. В непередвижном туристическом лагере от каждой партии приготовленных блюд оставляются суточные пробы, которые хранятся не менее 48 часов с момента окончания срока реализации блюд в специально отведенном в холодильном оборудовании месте при температуре 2-6 0 С. Отбор суточной пробы проводит медицинский работник (или повар) в специально выделенные, прокипяченные и промаркированные стеклянные емкости с плотно закрывающимися крышками.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9.29. Дети могут быть допущены  к мытью своей посуды.</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xml:space="preserve">9.30. Выдача готовой пищи осуществляется после снятия пробы медицинским работником </w:t>
                              </w:r>
                              <w:r w:rsidRPr="00C43873">
                                <w:rPr>
                                  <w:rFonts w:ascii="Verdana" w:eastAsia="Times New Roman" w:hAnsi="Verdana" w:cs="Times New Roman"/>
                                  <w:color w:val="020270"/>
                                  <w:sz w:val="18"/>
                                  <w:szCs w:val="18"/>
                                </w:rPr>
                                <w:lastRenderedPageBreak/>
                                <w:t>(ответственным лицом). Оценку качества блюд проводят по органолептическим показателям (пробу снимают непосредственного из емкостей, в которых готовится пища). Результаты бракеража регистрируются в журнале бракеража готовой продукции установленной формы (таблица 2 Приложения 10).</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9.31. Пищу готовят на каждый прием и реализуют не позднее 1-го часа с момента её приготовления. Подогрев готовых блюд не допускается.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9.32. При приготовлении блюд необходимо соблюдать санитарно-эпидемиологические требования к условиям и технологии изготовления кулинарной продукции, предъявляемыми санитарными правилами к организации питания обучающихся в общеобразовательных учреждениях, учреждениях начального и среднего профессионального образования.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9.33. Контроль выполнения норм питания осуществляется медицинским работником или ответственным работником ежедневно.</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X. Требования к санитарному содержанию территории туристического лагеря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10.1. Территория туристского лагеря должна содержаться в чистоте. Перед началом смены туристского лагеря и после окончания должна быть проведена генеральная уборка с вывозом мусора на полигоны для сбора твердых бытовых отходов.</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Текущая уборка территории должна проводиться ежедневно: утром и по мере загрязнения. Твёрдые бытовые отходы собирают в полиэтиленовые мешки, мусоросборники или специальные емкости. При заполнении их на 2/3 объёма и по окончании смены они должны быть вывезены в узаконенные места сбора твёрдых бытовых отходов. Повторное использование полиэтиленовых мешков не допускается.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Вывоз мусора осуществляют на специальном автотранспорте на полигоны твердых бытовых отходов. Сжигание мусора на территории лагеря и на прилегающей территории не допускается.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10.2. Ямы для сбора сточных вод в непередвижных туристических лагерях должны быть закрыты крышками и регулярно, при заполнении не более 2/3 объема, очищаться. Для предупреждения выплода мух рекомендуется использовать дезинсекционные средства, прошедших государственную регистрацию, и применять в соответствии с инструкцией производителя.   Рекомендованная кратность обработки - 1 раз в 5-10 дней.</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10.3. В передвижных туристических лагерях во время стоянок для утилизации пищевых отходов организуют ямы глубиной не менее 1 м, которые ежедневно засыпают слоем земли не менее 2,5 см. При заполнении на 2/3 объёма яма полностью засыпается землёй.</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10.4. Дверные ручки и полы в туалетах ежедневно промывают с использованием моющих средств и обрабатывают дезинфицирующими средствами. Не допускается привлекать детей к уборке туалетов.</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10.5. Выгребные ямы туалетов ежедневно заливаются растворами дезинфицирующих средств.</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10.6. В палатках должны быть порядок и чистота. Жилые палатки должны ежедневно подвергаться уборке с применением моющих средств.</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10.7. Моющие и дезинфицирующие средства хранят в специально отведенных местах в таре производителя, допускается их хранение в специально выделенных промаркированных емкостях.</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10.8. Уборочный инвентарь должен быть промаркирован. После использования уборочный инвентарь моют с моющими и дезинфицирующими средствами и хранят в специально отведенном месте. Уборочный инвентарь для уборки санитарных узлов должен иметь сигнальную маркировку (красную, оранжевую) и храниться отдельно.</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10.9. На территории туристического лагеря не должно быть безнадзорных животных.</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XI. Требования к  соблюдению правил личной гигиене персоналом</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11.1. Работники кухни перед началом работы должны надевать чистую спецодежду, убирать волосы под головной убор, тщательно мыть руки с мылом.</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Необходимо предусмотреть централизованную стирку спецодежды.</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11.2. Ежедневно перед началом работы медработник осматривает работающих на кухне и дежурных на наличие гнойничковых заболеваний и заболеваний верхних дыхательных путей. Лица с гнойничковыми заболеваниями кожи, нагноившимися порезами, ожогами, ссадинами, а также с заболеваниями верхних дыхательных путей к работе на кухне не допускаются. Результаты осмотра заносятся в журнал здоровья (приложение 11 настоящих санитарных правил).</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11.3.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XII. Организация работы медицинского персонала</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xml:space="preserve">12.1. Оснащение медицинского пункта должно соответствовать рекомендациям органа </w:t>
                              </w:r>
                              <w:r w:rsidRPr="00C43873">
                                <w:rPr>
                                  <w:rFonts w:ascii="Verdana" w:eastAsia="Times New Roman" w:hAnsi="Verdana" w:cs="Times New Roman"/>
                                  <w:color w:val="020270"/>
                                  <w:sz w:val="18"/>
                                  <w:szCs w:val="18"/>
                                </w:rPr>
                                <w:lastRenderedPageBreak/>
                                <w:t>исполнительной власти в области здравоохранения.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12.2. Медицинский работник принимает участие в проверке готовности туристического лагеря; контролирует полноту оснащения медицинской палатки; обеспечения моющими и дезинфицирующими средствами; проверяет личные медицинские книжки сотрудников; проводит медицинский осмотр детей перед заездом их в туристический лагерь; сопровождает детей в пути следования;  контролирует организацию питания, осматривает детей и дает разрешение на участие в походах,  ведет учет заболеваемости.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12.3. При возникновении инфекционных заболеваний и отравлений информация немедленно доводится до органа уполномоченного осуществлять государственный санитарно-эпидемиологический надзор и территориального учреждения здравоохранения.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XIII. Требования к выполнению санитарных правил</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13.1. Руководитель палаточного лагеря является ответственным лицом за организацию и полноту выполнения настоящих санитарных правил, в том числе обеспечивает:</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наличие в учреждении настоящих санитарных правил и доведение их содержания до сотрудников учреждения;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выполнение требований санитарных правил всеми сотрудниками учреждения;</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необходимые условия для соблюдения санитарных правил;</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прием на работу лиц, имеющих допуск по состоянию здоровья, прошедших профессиональную гигиеническую подготовку и аттестацию;</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наличие личных медицинских книжек на каждого работника и своевременное прохождение ими периодических медицинских обследований;</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организацию мероприятий по дезинфекции, дезинсекции и дератизации;</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наличие аптечек для оказания первой медицинской помощи и их своевременное пополнение.</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13.2. Медицинский персонал осуществляет повседневный контроль за соблюдением требований санитарных правил.</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13.3 Во всех случаях возникновения групповых инфекционных заболеваний, а также других выявленных нарушений санитарных правил, которые создают угрозу возникновения и распространения инфекционных заболеваний и массовых отравлений, руководитель оздоровительного учреждения обязан незамедлительно (в течение 1 часа) информировать орган, уполномоченный осуществлять государственный санитарно-эпидемиологический надзор, для принятия в установленном законодательством Российской Федерации мер.</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13.4. Работники туристического лагеря должны обеспечивать выполнение настоящих санитарных правил.</w:t>
                              </w:r>
                            </w:p>
                            <w:p w:rsidR="00C43873" w:rsidRPr="00C43873" w:rsidRDefault="00C43873" w:rsidP="00C43873">
                              <w:pPr>
                                <w:spacing w:after="0" w:line="240" w:lineRule="auto"/>
                                <w:jc w:val="both"/>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13.5. За нарушение санитарного законодательства руководитель и ответственные лица палаточного лагеря в соответствии с должностными инструкциями (регламентами) несут ответственность в порядке, установленном действующим законодательством Российской Федерации.</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Приложение 1</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 СанПиН 2.4.4.2605-10</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О порядке прохождения обязательных медицинских обследований вновь поступающих лиц на работу в оздоровительные учреждения*</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bl>
                              <w:tblPr>
                                <w:tblW w:w="0" w:type="auto"/>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3997"/>
                                <w:gridCol w:w="5358"/>
                              </w:tblGrid>
                              <w:tr w:rsidR="00C43873" w:rsidRPr="00C43873">
                                <w:tc>
                                  <w:tcPr>
                                    <w:tcW w:w="403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Характер производимых работ</w:t>
                                    </w:r>
                                  </w:p>
                                </w:tc>
                                <w:tc>
                                  <w:tcPr>
                                    <w:tcW w:w="553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Участие врачей-специалистов, периодичность осмотров. Характер лабораторных и           функциональных исследований.</w:t>
                                    </w:r>
                                  </w:p>
                                </w:tc>
                              </w:tr>
                              <w:tr w:rsidR="00C43873" w:rsidRPr="00C43873">
                                <w:tc>
                                  <w:tcPr>
                                    <w:tcW w:w="40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Работники детских оздоровительных          учреждений</w:t>
                                    </w:r>
                                  </w:p>
                                </w:tc>
                                <w:tc>
                                  <w:tcPr>
                                    <w:tcW w:w="55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Терапевт - 1 раз в год.</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Дерматовенеролог - при поступлении на      работу.</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Крупнокадровая флюорография - 1 раз в год.</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Кровь на сифилис, мазки на гонорею, исследование на гельминты - при поступлении на       работу.</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Исследование на возбудителей кишечных      инфекций и серологическое обследование на брюшной тиф - при поступлении и по эпидпоказаниям.</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bl>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w:t>
                              </w:r>
                              <w:r w:rsidRPr="00C43873">
                                <w:rPr>
                                  <w:rFonts w:ascii="Verdana" w:eastAsia="Times New Roman" w:hAnsi="Verdana" w:cs="Times New Roman"/>
                                  <w:color w:val="020270"/>
                                  <w:sz w:val="18"/>
                                  <w:szCs w:val="18"/>
                                </w:rPr>
                                <w:t xml:space="preserve"> При зачислении сотрудников в оздоровительное учреждение по специальности, если их работа не прерывалась, учитываются данные имеющихся медицинских обследований занесенных в медицинскую книжку, если с момента их прохождения не прошел установленный срок.</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lastRenderedPageBreak/>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                                                                                             </w:t>
                              </w:r>
                              <w:r w:rsidRPr="00C43873">
                                <w:rPr>
                                  <w:rFonts w:ascii="Verdana" w:eastAsia="Times New Roman" w:hAnsi="Verdana" w:cs="Times New Roman"/>
                                  <w:color w:val="020270"/>
                                  <w:sz w:val="18"/>
                                  <w:szCs w:val="18"/>
                                </w:rPr>
                                <w:t>Приложение 2</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 СанПиН 2.4.4.2605 -10</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Рекомендуемый перечень личного (индивидуального) снаряжения учащегося в туристическом лагере (походе)</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bl>
                              <w:tblPr>
                                <w:tblW w:w="0" w:type="auto"/>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706"/>
                                <w:gridCol w:w="3993"/>
                                <w:gridCol w:w="4656"/>
                              </w:tblGrid>
                              <w:tr w:rsidR="00C43873" w:rsidRPr="00C43873">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п/п</w:t>
                                    </w:r>
                                  </w:p>
                                </w:tc>
                                <w:tc>
                                  <w:tcPr>
                                    <w:tcW w:w="4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Наименование</w:t>
                                    </w:r>
                                  </w:p>
                                </w:tc>
                                <w:tc>
                                  <w:tcPr>
                                    <w:tcW w:w="47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Количество</w:t>
                                    </w:r>
                                  </w:p>
                                </w:tc>
                              </w:tr>
                              <w:tr w:rsidR="00C43873" w:rsidRPr="00C43873">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c>
                                  <w:tcPr>
                                    <w:tcW w:w="4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Рюкзак, объемом 20 л</w:t>
                                    </w:r>
                                  </w:p>
                                </w:tc>
                                <w:tc>
                                  <w:tcPr>
                                    <w:tcW w:w="47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r>
                              <w:tr w:rsidR="00C43873" w:rsidRPr="00C43873">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w:t>
                                    </w:r>
                                  </w:p>
                                </w:tc>
                                <w:tc>
                                  <w:tcPr>
                                    <w:tcW w:w="4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Спальный мешок</w:t>
                                    </w:r>
                                  </w:p>
                                </w:tc>
                                <w:tc>
                                  <w:tcPr>
                                    <w:tcW w:w="47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r>
                              <w:tr w:rsidR="00C43873" w:rsidRPr="00C43873">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w:t>
                                    </w:r>
                                  </w:p>
                                </w:tc>
                                <w:tc>
                                  <w:tcPr>
                                    <w:tcW w:w="4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Коврик пенополиуретановый многослойный</w:t>
                                    </w:r>
                                  </w:p>
                                </w:tc>
                                <w:tc>
                                  <w:tcPr>
                                    <w:tcW w:w="47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r>
                              <w:tr w:rsidR="00C43873" w:rsidRPr="00C43873">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w:t>
                                    </w:r>
                                  </w:p>
                                </w:tc>
                                <w:tc>
                                  <w:tcPr>
                                    <w:tcW w:w="4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Пленка полиэтиленовая 1м х 1м или дождевик</w:t>
                                    </w:r>
                                  </w:p>
                                </w:tc>
                                <w:tc>
                                  <w:tcPr>
                                    <w:tcW w:w="47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r>
                              <w:tr w:rsidR="00C43873" w:rsidRPr="00C43873">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w:t>
                                    </w:r>
                                  </w:p>
                                </w:tc>
                                <w:tc>
                                  <w:tcPr>
                                    <w:tcW w:w="4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Куртка – ветровка</w:t>
                                    </w:r>
                                  </w:p>
                                </w:tc>
                                <w:tc>
                                  <w:tcPr>
                                    <w:tcW w:w="47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r>
                              <w:tr w:rsidR="00C43873" w:rsidRPr="00C43873">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6</w:t>
                                    </w:r>
                                  </w:p>
                                </w:tc>
                                <w:tc>
                                  <w:tcPr>
                                    <w:tcW w:w="4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Головной убор с козырьком для защиты от солнца</w:t>
                                    </w:r>
                                  </w:p>
                                </w:tc>
                                <w:tc>
                                  <w:tcPr>
                                    <w:tcW w:w="47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r>
                              <w:tr w:rsidR="00C43873" w:rsidRPr="00C43873">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w:t>
                                    </w:r>
                                  </w:p>
                                </w:tc>
                                <w:tc>
                                  <w:tcPr>
                                    <w:tcW w:w="4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Свитер шерстяной (полушерстяной)</w:t>
                                    </w:r>
                                  </w:p>
                                </w:tc>
                                <w:tc>
                                  <w:tcPr>
                                    <w:tcW w:w="47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r>
                              <w:tr w:rsidR="00C43873" w:rsidRPr="00C43873">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w:t>
                                    </w:r>
                                  </w:p>
                                </w:tc>
                                <w:tc>
                                  <w:tcPr>
                                    <w:tcW w:w="4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Ботинки туристские</w:t>
                                    </w:r>
                                  </w:p>
                                </w:tc>
                                <w:tc>
                                  <w:tcPr>
                                    <w:tcW w:w="47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r>
                              <w:tr w:rsidR="00C43873" w:rsidRPr="00C43873">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w:t>
                                    </w:r>
                                  </w:p>
                                </w:tc>
                                <w:tc>
                                  <w:tcPr>
                                    <w:tcW w:w="4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Легкая обувь: кеды или кроссовки</w:t>
                                    </w:r>
                                  </w:p>
                                </w:tc>
                                <w:tc>
                                  <w:tcPr>
                                    <w:tcW w:w="47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 пара</w:t>
                                    </w:r>
                                  </w:p>
                                </w:tc>
                              </w:tr>
                              <w:tr w:rsidR="00C43873" w:rsidRPr="00C43873">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w:t>
                                    </w:r>
                                  </w:p>
                                </w:tc>
                                <w:tc>
                                  <w:tcPr>
                                    <w:tcW w:w="4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Нижнее белье</w:t>
                                    </w:r>
                                  </w:p>
                                </w:tc>
                                <w:tc>
                                  <w:tcPr>
                                    <w:tcW w:w="47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 комплекта</w:t>
                                    </w:r>
                                  </w:p>
                                </w:tc>
                              </w:tr>
                              <w:tr w:rsidR="00C43873" w:rsidRPr="00C43873">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11</w:t>
                                    </w:r>
                                  </w:p>
                                </w:tc>
                                <w:tc>
                                  <w:tcPr>
                                    <w:tcW w:w="4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Носки теплые</w:t>
                                    </w:r>
                                  </w:p>
                                </w:tc>
                                <w:tc>
                                  <w:tcPr>
                                    <w:tcW w:w="47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 пары</w:t>
                                    </w:r>
                                  </w:p>
                                </w:tc>
                              </w:tr>
                              <w:tr w:rsidR="00C43873" w:rsidRPr="00C43873">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w:t>
                                    </w:r>
                                  </w:p>
                                </w:tc>
                                <w:tc>
                                  <w:tcPr>
                                    <w:tcW w:w="4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Носки хлопчатобумажные</w:t>
                                    </w:r>
                                  </w:p>
                                </w:tc>
                                <w:tc>
                                  <w:tcPr>
                                    <w:tcW w:w="47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2-3 пары</w:t>
                                    </w:r>
                                  </w:p>
                                </w:tc>
                              </w:tr>
                              <w:tr w:rsidR="00C43873" w:rsidRPr="00C43873">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13</w:t>
                                    </w:r>
                                  </w:p>
                                </w:tc>
                                <w:tc>
                                  <w:tcPr>
                                    <w:tcW w:w="4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Брюки спортивные хлопчатобумажные</w:t>
                                    </w:r>
                                  </w:p>
                                </w:tc>
                                <w:tc>
                                  <w:tcPr>
                                    <w:tcW w:w="47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r>
                              <w:tr w:rsidR="00C43873" w:rsidRPr="00C43873">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14</w:t>
                                    </w:r>
                                  </w:p>
                                </w:tc>
                                <w:tc>
                                  <w:tcPr>
                                    <w:tcW w:w="4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Миска</w:t>
                                    </w:r>
                                  </w:p>
                                </w:tc>
                                <w:tc>
                                  <w:tcPr>
                                    <w:tcW w:w="47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r>
                              <w:tr w:rsidR="00C43873" w:rsidRPr="00C43873">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c>
                                  <w:tcPr>
                                    <w:tcW w:w="4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Ложка</w:t>
                                    </w:r>
                                  </w:p>
                                </w:tc>
                                <w:tc>
                                  <w:tcPr>
                                    <w:tcW w:w="47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r>
                              <w:tr w:rsidR="00C43873" w:rsidRPr="00C43873">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16</w:t>
                                    </w:r>
                                  </w:p>
                                </w:tc>
                                <w:tc>
                                  <w:tcPr>
                                    <w:tcW w:w="4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Кружка</w:t>
                                    </w:r>
                                  </w:p>
                                </w:tc>
                                <w:tc>
                                  <w:tcPr>
                                    <w:tcW w:w="47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r>
                              <w:tr w:rsidR="00C43873" w:rsidRPr="00C43873">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17</w:t>
                                    </w:r>
                                  </w:p>
                                </w:tc>
                                <w:tc>
                                  <w:tcPr>
                                    <w:tcW w:w="4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Средства личной гигиены: шампунь (в разовых пакетах), мыло (малого веса), зубная щетка, зубная паста (малого объема)</w:t>
                                    </w:r>
                                  </w:p>
                                </w:tc>
                                <w:tc>
                                  <w:tcPr>
                                    <w:tcW w:w="47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по 1-2</w:t>
                                    </w:r>
                                  </w:p>
                                </w:tc>
                              </w:tr>
                            </w:tbl>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Приложение 3</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 СанПиН 2.4.4.2605-10</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Примерный перечень снаряжения коллективного пользования</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bl>
                              <w:tblPr>
                                <w:tblW w:w="0" w:type="auto"/>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576"/>
                                <w:gridCol w:w="5270"/>
                                <w:gridCol w:w="3509"/>
                              </w:tblGrid>
                              <w:tr w:rsidR="00C43873" w:rsidRPr="00C43873">
                                <w:tc>
                                  <w:tcPr>
                                    <w:tcW w:w="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п/п</w:t>
                                    </w:r>
                                  </w:p>
                                </w:tc>
                                <w:tc>
                                  <w:tcPr>
                                    <w:tcW w:w="54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Наименование</w:t>
                                    </w:r>
                                  </w:p>
                                </w:tc>
                                <w:tc>
                                  <w:tcPr>
                                    <w:tcW w:w="3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Количество</w:t>
                                    </w:r>
                                  </w:p>
                                </w:tc>
                              </w:tr>
                              <w:tr w:rsidR="00C43873" w:rsidRPr="00C43873">
                                <w:tc>
                                  <w:tcPr>
                                    <w:tcW w:w="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c>
                                  <w:tcPr>
                                    <w:tcW w:w="54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Палатка туристская</w:t>
                                    </w:r>
                                  </w:p>
                                </w:tc>
                                <w:tc>
                                  <w:tcPr>
                                    <w:tcW w:w="3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в зависимости от наполняемости палатки согласно инструкции</w:t>
                                    </w:r>
                                  </w:p>
                                </w:tc>
                              </w:tr>
                              <w:tr w:rsidR="00C43873" w:rsidRPr="00C43873">
                                <w:tc>
                                  <w:tcPr>
                                    <w:tcW w:w="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w:t>
                                    </w:r>
                                  </w:p>
                                </w:tc>
                                <w:tc>
                                  <w:tcPr>
                                    <w:tcW w:w="54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Набор кострового снаряжения</w:t>
                                    </w:r>
                                  </w:p>
                                </w:tc>
                                <w:tc>
                                  <w:tcPr>
                                    <w:tcW w:w="3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r>
                              <w:tr w:rsidR="00C43873" w:rsidRPr="00C43873">
                                <w:tc>
                                  <w:tcPr>
                                    <w:tcW w:w="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w:t>
                                    </w:r>
                                  </w:p>
                                </w:tc>
                                <w:tc>
                                  <w:tcPr>
                                    <w:tcW w:w="54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Аптечка отрядная (входят средства первой медицинской помощи)</w:t>
                                    </w:r>
                                  </w:p>
                                </w:tc>
                                <w:tc>
                                  <w:tcPr>
                                    <w:tcW w:w="3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r>
                              <w:tr w:rsidR="00C43873" w:rsidRPr="00C43873">
                                <w:tc>
                                  <w:tcPr>
                                    <w:tcW w:w="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w:t>
                                    </w:r>
                                  </w:p>
                                </w:tc>
                                <w:tc>
                                  <w:tcPr>
                                    <w:tcW w:w="54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Ремонтный набор (нитки швейные, иголки швейные, ножницы)</w:t>
                                    </w:r>
                                  </w:p>
                                </w:tc>
                                <w:tc>
                                  <w:tcPr>
                                    <w:tcW w:w="3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r>
                              <w:tr w:rsidR="00C43873" w:rsidRPr="00C43873">
                                <w:tc>
                                  <w:tcPr>
                                    <w:tcW w:w="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w:t>
                                    </w:r>
                                  </w:p>
                                </w:tc>
                                <w:tc>
                                  <w:tcPr>
                                    <w:tcW w:w="54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Фонарь</w:t>
                                    </w:r>
                                  </w:p>
                                </w:tc>
                                <w:tc>
                                  <w:tcPr>
                                    <w:tcW w:w="3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r>
                              <w:tr w:rsidR="00C43873" w:rsidRPr="00C43873">
                                <w:tc>
                                  <w:tcPr>
                                    <w:tcW w:w="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6</w:t>
                                    </w:r>
                                  </w:p>
                                </w:tc>
                                <w:tc>
                                  <w:tcPr>
                                    <w:tcW w:w="54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Компас</w:t>
                                    </w:r>
                                  </w:p>
                                </w:tc>
                                <w:tc>
                                  <w:tcPr>
                                    <w:tcW w:w="3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r>
                              <w:tr w:rsidR="00C43873" w:rsidRPr="00C43873">
                                <w:tc>
                                  <w:tcPr>
                                    <w:tcW w:w="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w:t>
                                    </w:r>
                                  </w:p>
                                </w:tc>
                                <w:tc>
                                  <w:tcPr>
                                    <w:tcW w:w="54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Музыкальный инструмент (гитара)</w:t>
                                    </w:r>
                                  </w:p>
                                </w:tc>
                                <w:tc>
                                  <w:tcPr>
                                    <w:tcW w:w="3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r>
                              <w:tr w:rsidR="00C43873" w:rsidRPr="00C43873">
                                <w:tc>
                                  <w:tcPr>
                                    <w:tcW w:w="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w:t>
                                    </w:r>
                                  </w:p>
                                </w:tc>
                                <w:tc>
                                  <w:tcPr>
                                    <w:tcW w:w="54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Реппеленты</w:t>
                                    </w:r>
                                  </w:p>
                                </w:tc>
                                <w:tc>
                                  <w:tcPr>
                                    <w:tcW w:w="3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в зависимости от формы выпуска</w:t>
                                    </w:r>
                                  </w:p>
                                </w:tc>
                              </w:tr>
                              <w:tr w:rsidR="00C43873" w:rsidRPr="00C43873">
                                <w:tc>
                                  <w:tcPr>
                                    <w:tcW w:w="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w:t>
                                    </w:r>
                                  </w:p>
                                </w:tc>
                                <w:tc>
                                  <w:tcPr>
                                    <w:tcW w:w="54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Электрофонарики индивидуальные</w:t>
                                    </w:r>
                                  </w:p>
                                </w:tc>
                                <w:tc>
                                  <w:tcPr>
                                    <w:tcW w:w="3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 на палатку</w:t>
                                    </w:r>
                                  </w:p>
                                </w:tc>
                              </w:tr>
                              <w:tr w:rsidR="00C43873" w:rsidRPr="00C43873">
                                <w:tc>
                                  <w:tcPr>
                                    <w:tcW w:w="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54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35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bl>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Приложение 4</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 СанПиН 2.4.4.2605-10</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Таблица 1</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Суточная потребность в пищевых веществах и энергии</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детей с учетом их возраста</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lastRenderedPageBreak/>
                                <w:t> </w:t>
                              </w:r>
                            </w:p>
                            <w:tbl>
                              <w:tblPr>
                                <w:tblW w:w="0" w:type="auto"/>
                                <w:tblCellMar>
                                  <w:left w:w="0" w:type="dxa"/>
                                  <w:right w:w="0" w:type="dxa"/>
                                </w:tblCellMar>
                                <w:tblLook w:val="04A0"/>
                              </w:tblPr>
                              <w:tblGrid>
                                <w:gridCol w:w="4050"/>
                                <w:gridCol w:w="2610"/>
                                <w:gridCol w:w="2520"/>
                              </w:tblGrid>
                              <w:tr w:rsidR="00C43873" w:rsidRPr="00C43873">
                                <w:tc>
                                  <w:tcPr>
                                    <w:tcW w:w="4050" w:type="dxa"/>
                                    <w:vMerge w:val="restart"/>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Название пищевых веществ </w:t>
                                    </w:r>
                                  </w:p>
                                </w:tc>
                                <w:tc>
                                  <w:tcPr>
                                    <w:tcW w:w="5130" w:type="dxa"/>
                                    <w:gridSpan w:val="2"/>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Усредненная потребность в пищевых веществах для детей возрастных групп:  </w:t>
                                    </w:r>
                                  </w:p>
                                </w:tc>
                              </w:tr>
                              <w:tr w:rsidR="00C43873" w:rsidRPr="00C43873">
                                <w:tc>
                                  <w:tcPr>
                                    <w:tcW w:w="0" w:type="auto"/>
                                    <w:vMerge/>
                                    <w:tcBorders>
                                      <w:top w:val="nil"/>
                                      <w:left w:val="nil"/>
                                      <w:bottom w:val="nil"/>
                                      <w:right w:val="nil"/>
                                    </w:tcBorders>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p>
                                </w:tc>
                                <w:tc>
                                  <w:tcPr>
                                    <w:tcW w:w="261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 7 до 10 лет   </w:t>
                                    </w:r>
                                  </w:p>
                                </w:tc>
                                <w:tc>
                                  <w:tcPr>
                                    <w:tcW w:w="25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 11 лет и старше  </w:t>
                                    </w:r>
                                  </w:p>
                                </w:tc>
                              </w:tr>
                              <w:tr w:rsidR="00C43873" w:rsidRPr="00C43873">
                                <w:tc>
                                  <w:tcPr>
                                    <w:tcW w:w="405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Белки (г)        </w:t>
                                    </w:r>
                                  </w:p>
                                </w:tc>
                                <w:tc>
                                  <w:tcPr>
                                    <w:tcW w:w="26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77</w:t>
                                    </w:r>
                                  </w:p>
                                </w:tc>
                                <w:tc>
                                  <w:tcPr>
                                    <w:tcW w:w="25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90</w:t>
                                    </w:r>
                                  </w:p>
                                </w:tc>
                              </w:tr>
                              <w:tr w:rsidR="00C43873" w:rsidRPr="00C43873">
                                <w:tc>
                                  <w:tcPr>
                                    <w:tcW w:w="405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Жиры (г)        </w:t>
                                    </w:r>
                                  </w:p>
                                </w:tc>
                                <w:tc>
                                  <w:tcPr>
                                    <w:tcW w:w="26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79</w:t>
                                    </w:r>
                                  </w:p>
                                </w:tc>
                                <w:tc>
                                  <w:tcPr>
                                    <w:tcW w:w="25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92</w:t>
                                    </w:r>
                                  </w:p>
                                </w:tc>
                              </w:tr>
                              <w:tr w:rsidR="00C43873" w:rsidRPr="00C43873">
                                <w:tc>
                                  <w:tcPr>
                                    <w:tcW w:w="405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Углеводы (г)        </w:t>
                                    </w:r>
                                  </w:p>
                                </w:tc>
                                <w:tc>
                                  <w:tcPr>
                                    <w:tcW w:w="26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308</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(допускается 335 за счет фруктов)</w:t>
                                    </w:r>
                                  </w:p>
                                </w:tc>
                                <w:tc>
                                  <w:tcPr>
                                    <w:tcW w:w="25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360</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(допускается 383 за счет фруктов)</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405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xml:space="preserve">Энергетическая ценность   </w:t>
                                    </w:r>
                                    <w:r w:rsidRPr="00C43873">
                                      <w:rPr>
                                        <w:rFonts w:ascii="Verdana" w:eastAsia="Times New Roman" w:hAnsi="Verdana" w:cs="Times New Roman"/>
                                        <w:color w:val="020270"/>
                                        <w:sz w:val="18"/>
                                        <w:szCs w:val="18"/>
                                      </w:rPr>
                                      <w:br/>
                                      <w:t>- калорийность (ккал)*         </w:t>
                                    </w:r>
                                  </w:p>
                                </w:tc>
                                <w:tc>
                                  <w:tcPr>
                                    <w:tcW w:w="26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2251</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(2359 при увеличении углеводов)</w:t>
                                    </w:r>
                                  </w:p>
                                </w:tc>
                                <w:tc>
                                  <w:tcPr>
                                    <w:tcW w:w="25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2628</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(2720 при увеличении углеводов)</w:t>
                                    </w:r>
                                  </w:p>
                                </w:tc>
                              </w:tr>
                            </w:tbl>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Таблица 2</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Рекомендуемые среднесуточные наборы пищевых продуктов, в том числе, используемые для приготовления блюд и напитков, для детей и подростков в туристических лагерях</w:t>
                              </w:r>
                              <w:r w:rsidRPr="00C43873">
                                <w:rPr>
                                  <w:rFonts w:ascii="Verdana" w:eastAsia="Times New Roman" w:hAnsi="Verdana" w:cs="Times New Roman"/>
                                  <w:b/>
                                  <w:bCs/>
                                  <w:color w:val="020270"/>
                                  <w:sz w:val="18"/>
                                  <w:vertAlign w:val="superscript"/>
                                </w:rPr>
                                <w:t>*</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bl>
                              <w:tblPr>
                                <w:tblW w:w="5000" w:type="pct"/>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4137"/>
                                <w:gridCol w:w="1205"/>
                                <w:gridCol w:w="1304"/>
                                <w:gridCol w:w="1351"/>
                                <w:gridCol w:w="1358"/>
                              </w:tblGrid>
                              <w:tr w:rsidR="00C43873" w:rsidRPr="00C43873">
                                <w:trPr>
                                  <w:tblHeader/>
                                </w:trPr>
                                <w:tc>
                                  <w:tcPr>
                                    <w:tcW w:w="4365" w:type="dxa"/>
                                    <w:vMerge w:val="restart"/>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Наименование продуктов</w:t>
                                    </w:r>
                                  </w:p>
                                </w:tc>
                                <w:tc>
                                  <w:tcPr>
                                    <w:tcW w:w="5490" w:type="dxa"/>
                                    <w:gridSpan w:val="4"/>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 xml:space="preserve">Количество продуктов в зависимости от возраста обучающихся </w:t>
                                    </w:r>
                                  </w:p>
                                </w:tc>
                              </w:tr>
                              <w:tr w:rsidR="00C43873" w:rsidRPr="00C43873">
                                <w:trPr>
                                  <w:tblHeader/>
                                </w:trPr>
                                <w:tc>
                                  <w:tcPr>
                                    <w:tcW w:w="0" w:type="auto"/>
                                    <w:vMerge/>
                                    <w:tcBorders>
                                      <w:top w:val="nil"/>
                                      <w:left w:val="nil"/>
                                      <w:bottom w:val="nil"/>
                                      <w:right w:val="nil"/>
                                    </w:tcBorders>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p>
                                </w:tc>
                                <w:tc>
                                  <w:tcPr>
                                    <w:tcW w:w="2640" w:type="dxa"/>
                                    <w:gridSpan w:val="2"/>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в г, мл, брутто</w:t>
                                    </w:r>
                                  </w:p>
                                </w:tc>
                                <w:tc>
                                  <w:tcPr>
                                    <w:tcW w:w="2850" w:type="dxa"/>
                                    <w:gridSpan w:val="2"/>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в г, мл, нетто</w:t>
                                    </w:r>
                                  </w:p>
                                </w:tc>
                              </w:tr>
                              <w:tr w:rsidR="00C43873" w:rsidRPr="00C43873">
                                <w:trPr>
                                  <w:tblHeader/>
                                </w:trPr>
                                <w:tc>
                                  <w:tcPr>
                                    <w:tcW w:w="0" w:type="auto"/>
                                    <w:vMerge/>
                                    <w:tcBorders>
                                      <w:top w:val="nil"/>
                                      <w:left w:val="nil"/>
                                      <w:bottom w:val="nil"/>
                                      <w:right w:val="nil"/>
                                    </w:tcBorders>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p>
                                </w:tc>
                                <w:tc>
                                  <w:tcPr>
                                    <w:tcW w:w="127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10 лет</w:t>
                                    </w:r>
                                  </w:p>
                                </w:tc>
                                <w:tc>
                                  <w:tcPr>
                                    <w:tcW w:w="136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11 лет и старше</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10 лет</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11 лет и старше</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Хлеб ржаной (ржано-пшеничный)</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80</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120</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Хлеб пшеничный</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150</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200</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Мука пшеничная</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Крупы, бобовые</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45</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45</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50</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Макаронные изделия</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Картофель</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250**</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250**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188</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188</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Овощи свежие, зелень</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350</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400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280***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320***</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Фрукты (плоды) свежие</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200</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185***</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185***</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Фрукты (плоды) сухие, в т.ч. шиповник</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xml:space="preserve">Соки плодоовощные, напитки витаминизированные, </w:t>
                                    </w:r>
                                    <w:r w:rsidRPr="00C43873">
                                      <w:rPr>
                                        <w:rFonts w:ascii="Verdana" w:eastAsia="Times New Roman" w:hAnsi="Verdana" w:cs="Times New Roman"/>
                                        <w:i/>
                                        <w:iCs/>
                                        <w:color w:val="020270"/>
                                        <w:sz w:val="18"/>
                                      </w:rPr>
                                      <w:t>в т.ч. инстантные</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200</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200</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Мясо жилованное (мясо на кости) 1 кат.</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77 (95)</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86 (105)</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78</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Цыплята 1 категории потрошенные (куры 1 кат. п/п)</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40 (51)</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60 (76)</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35</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53</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Рыба-филе</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60</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58</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77</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Колбасные изделия</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14,7</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19,6</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Молоко (массовая доля жира 2,5%, 3,2%)</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300</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300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300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300</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Кисломолочные продукты (массовая доля жира 2,5% 3,2%)</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150</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180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180</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Творог (массовая доля жира не более 9 %)</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50</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60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60</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Сыр</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9,8</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11,8</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Сметана (массовая доля жира не более 15 %)</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Масло сливочное</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30</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35</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35</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Масло растительное</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18</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18</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Яйцо диетическое</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 шт.</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 шт.</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40</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Сахар****</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40</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45</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45</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Кондитерские изделия</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Чай</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0,4</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0,4</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0,4</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0,4</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Какао</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Дрожжи хлебопекарные</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w:t>
                                    </w:r>
                                  </w:p>
                                </w:tc>
                              </w:tr>
                              <w:tr w:rsidR="00C43873" w:rsidRPr="00C43873">
                                <w:tc>
                                  <w:tcPr>
                                    <w:tcW w:w="43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Соль</w:t>
                                    </w:r>
                                  </w:p>
                                </w:tc>
                                <w:tc>
                                  <w:tcPr>
                                    <w:tcW w:w="127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w:t>
                                    </w:r>
                                  </w:p>
                                </w:tc>
                                <w:tc>
                                  <w:tcPr>
                                    <w:tcW w:w="13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w:t>
                                    </w:r>
                                  </w:p>
                                </w:tc>
                                <w:tc>
                                  <w:tcPr>
                                    <w:tcW w:w="14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w:t>
                                    </w:r>
                                  </w:p>
                                </w:tc>
                              </w:tr>
                            </w:tbl>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b/>
                                  <w:bCs/>
                                  <w:i/>
                                  <w:iCs/>
                                  <w:color w:val="020270"/>
                                  <w:sz w:val="18"/>
                                </w:rPr>
                                <w:t>Примечание:</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Рекомендуется увеличивать нормы на 10-15% при организации походов.</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*Масса брутто приводится для нормы отходов 25 %.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xml:space="preserve">***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w:t>
                              </w:r>
                              <w:r w:rsidRPr="00C43873">
                                <w:rPr>
                                  <w:rFonts w:ascii="Verdana" w:eastAsia="Times New Roman" w:hAnsi="Verdana" w:cs="Times New Roman"/>
                                  <w:color w:val="020270"/>
                                  <w:sz w:val="18"/>
                                  <w:szCs w:val="18"/>
                                </w:rPr>
                                <w:lastRenderedPageBreak/>
                                <w:t>столбце нетто.</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Приложение 5</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 СанПиН 2.4.4.2605-10</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 xml:space="preserve">Рекомендуемая форма составления примерного меню и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 xml:space="preserve">пищевой ценности приготовляемых блюд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bl>
                              <w:tblPr>
                                <w:tblW w:w="0" w:type="auto"/>
                                <w:tblCellMar>
                                  <w:left w:w="0" w:type="dxa"/>
                                  <w:right w:w="0" w:type="dxa"/>
                                </w:tblCellMar>
                                <w:tblLook w:val="04A0"/>
                              </w:tblPr>
                              <w:tblGrid>
                                <w:gridCol w:w="614"/>
                                <w:gridCol w:w="2707"/>
                                <w:gridCol w:w="990"/>
                                <w:gridCol w:w="802"/>
                                <w:gridCol w:w="651"/>
                                <w:gridCol w:w="1059"/>
                                <w:gridCol w:w="2532"/>
                              </w:tblGrid>
                              <w:tr w:rsidR="00C43873" w:rsidRPr="00C43873">
                                <w:tc>
                                  <w:tcPr>
                                    <w:tcW w:w="675" w:type="dxa"/>
                                    <w:vMerge w:val="restart"/>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N </w:t>
                                    </w:r>
                                    <w:r w:rsidRPr="00C43873">
                                      <w:rPr>
                                        <w:rFonts w:ascii="Verdana" w:eastAsia="Times New Roman" w:hAnsi="Verdana" w:cs="Times New Roman"/>
                                        <w:color w:val="020270"/>
                                        <w:sz w:val="18"/>
                                        <w:szCs w:val="18"/>
                                      </w:rPr>
                                      <w:br/>
                                      <w:t>рец.</w:t>
                                    </w:r>
                                  </w:p>
                                </w:tc>
                                <w:tc>
                                  <w:tcPr>
                                    <w:tcW w:w="3105" w:type="dxa"/>
                                    <w:vMerge w:val="restart"/>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Прием пищи, наименование блюда   </w:t>
                                    </w:r>
                                  </w:p>
                                </w:tc>
                                <w:tc>
                                  <w:tcPr>
                                    <w:tcW w:w="1080" w:type="dxa"/>
                                    <w:vMerge w:val="restart"/>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xml:space="preserve">Масса </w:t>
                                    </w:r>
                                    <w:r w:rsidRPr="00C43873">
                                      <w:rPr>
                                        <w:rFonts w:ascii="Verdana" w:eastAsia="Times New Roman" w:hAnsi="Verdana" w:cs="Times New Roman"/>
                                        <w:color w:val="020270"/>
                                        <w:sz w:val="18"/>
                                        <w:szCs w:val="18"/>
                                      </w:rPr>
                                      <w:br/>
                                      <w:t>порции</w:t>
                                    </w:r>
                                  </w:p>
                                </w:tc>
                                <w:tc>
                                  <w:tcPr>
                                    <w:tcW w:w="2880" w:type="dxa"/>
                                    <w:gridSpan w:val="3"/>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Пищевые вещества(г)  </w:t>
                                    </w:r>
                                  </w:p>
                                </w:tc>
                                <w:tc>
                                  <w:tcPr>
                                    <w:tcW w:w="1800" w:type="dxa"/>
                                    <w:vMerge w:val="restart"/>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Энергетическая   ценность (ккал)</w:t>
                                    </w:r>
                                  </w:p>
                                </w:tc>
                              </w:tr>
                              <w:tr w:rsidR="00C43873" w:rsidRPr="00C43873">
                                <w:tc>
                                  <w:tcPr>
                                    <w:tcW w:w="0" w:type="auto"/>
                                    <w:vMerge/>
                                    <w:tcBorders>
                                      <w:top w:val="nil"/>
                                      <w:left w:val="nil"/>
                                      <w:bottom w:val="nil"/>
                                      <w:right w:val="nil"/>
                                    </w:tcBorders>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p>
                                </w:tc>
                                <w:tc>
                                  <w:tcPr>
                                    <w:tcW w:w="0" w:type="auto"/>
                                    <w:vMerge/>
                                    <w:tcBorders>
                                      <w:top w:val="nil"/>
                                      <w:left w:val="nil"/>
                                      <w:bottom w:val="nil"/>
                                      <w:right w:val="nil"/>
                                    </w:tcBorders>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p>
                                </w:tc>
                                <w:tc>
                                  <w:tcPr>
                                    <w:tcW w:w="0" w:type="auto"/>
                                    <w:vMerge/>
                                    <w:tcBorders>
                                      <w:top w:val="nil"/>
                                      <w:left w:val="nil"/>
                                      <w:bottom w:val="nil"/>
                                      <w:right w:val="nil"/>
                                    </w:tcBorders>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Б</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Ж</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У</w:t>
                                    </w:r>
                                  </w:p>
                                </w:tc>
                                <w:tc>
                                  <w:tcPr>
                                    <w:tcW w:w="0" w:type="auto"/>
                                    <w:vMerge/>
                                    <w:tcBorders>
                                      <w:top w:val="nil"/>
                                      <w:left w:val="nil"/>
                                      <w:bottom w:val="nil"/>
                                      <w:right w:val="nil"/>
                                    </w:tcBorders>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p>
                                </w:tc>
                              </w:tr>
                              <w:tr w:rsidR="00C43873" w:rsidRPr="00C43873">
                                <w:tc>
                                  <w:tcPr>
                                    <w:tcW w:w="67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c>
                                  <w:tcPr>
                                    <w:tcW w:w="310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w:t>
                                    </w:r>
                                  </w:p>
                                </w:tc>
                                <w:tc>
                                  <w:tcPr>
                                    <w:tcW w:w="108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w:t>
                                    </w: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6</w:t>
                                    </w:r>
                                  </w:p>
                                </w:tc>
                                <w:tc>
                                  <w:tcPr>
                                    <w:tcW w:w="18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w:t>
                                    </w:r>
                                  </w:p>
                                </w:tc>
                              </w:tr>
                              <w:tr w:rsidR="00C43873" w:rsidRPr="00C43873">
                                <w:tc>
                                  <w:tcPr>
                                    <w:tcW w:w="67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310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День №1 – завтрак:</w:t>
                                    </w:r>
                                  </w:p>
                                </w:tc>
                                <w:tc>
                                  <w:tcPr>
                                    <w:tcW w:w="108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8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67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310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08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8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67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310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День №1 – обед:</w:t>
                                    </w:r>
                                  </w:p>
                                </w:tc>
                                <w:tc>
                                  <w:tcPr>
                                    <w:tcW w:w="108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8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67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310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08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8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67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310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День № 1 - полдник</w:t>
                                    </w:r>
                                  </w:p>
                                </w:tc>
                                <w:tc>
                                  <w:tcPr>
                                    <w:tcW w:w="108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8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67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310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08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8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67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310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ИТОГО:</w:t>
                                    </w:r>
                                  </w:p>
                                </w:tc>
                                <w:tc>
                                  <w:tcPr>
                                    <w:tcW w:w="108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w:t>
                                    </w: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8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67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310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День №2 – завтрак:</w:t>
                                    </w:r>
                                  </w:p>
                                </w:tc>
                                <w:tc>
                                  <w:tcPr>
                                    <w:tcW w:w="108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8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67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310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08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8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67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310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День №2 – обед:</w:t>
                                    </w:r>
                                  </w:p>
                                </w:tc>
                                <w:tc>
                                  <w:tcPr>
                                    <w:tcW w:w="108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8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67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310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08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8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67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310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День №2 –полдник</w:t>
                                    </w:r>
                                  </w:p>
                                </w:tc>
                                <w:tc>
                                  <w:tcPr>
                                    <w:tcW w:w="108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8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67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310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08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8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67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310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ИТОГО:</w:t>
                                    </w:r>
                                  </w:p>
                                </w:tc>
                                <w:tc>
                                  <w:tcPr>
                                    <w:tcW w:w="108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w:t>
                                    </w: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8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67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310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08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8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67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310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ИТОГО ЗА СМЕНУ ВСЕГО:</w:t>
                                    </w:r>
                                  </w:p>
                                </w:tc>
                                <w:tc>
                                  <w:tcPr>
                                    <w:tcW w:w="108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w:t>
                                    </w: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8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w:t>
                                    </w:r>
                                  </w:p>
                                </w:tc>
                              </w:tr>
                              <w:tr w:rsidR="00C43873" w:rsidRPr="00C43873">
                                <w:tc>
                                  <w:tcPr>
                                    <w:tcW w:w="67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310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ИТОГО ЗА СМЕНУ соотношение</w:t>
                                    </w:r>
                                  </w:p>
                                </w:tc>
                                <w:tc>
                                  <w:tcPr>
                                    <w:tcW w:w="108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w:t>
                                    </w:r>
                                  </w:p>
                                </w:tc>
                                <w:tc>
                                  <w:tcPr>
                                    <w:tcW w:w="9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2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8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w:t>
                                    </w:r>
                                  </w:p>
                                </w:tc>
                              </w:tr>
                            </w:tbl>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Приложение 6</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 СанПиН 2.4.4.2605-10</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таблица 1</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 xml:space="preserve">Рекомендуемая масса порций блюд (в граммах)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для детей различного возраста</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bl>
                              <w:tblPr>
                                <w:tblW w:w="0" w:type="auto"/>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5722"/>
                                <w:gridCol w:w="1719"/>
                                <w:gridCol w:w="1914"/>
                              </w:tblGrid>
                              <w:tr w:rsidR="00C43873" w:rsidRPr="00C43873">
                                <w:tc>
                                  <w:tcPr>
                                    <w:tcW w:w="5865" w:type="dxa"/>
                                    <w:vMerge w:val="restart"/>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Название блюд</w:t>
                                    </w:r>
                                  </w:p>
                                </w:tc>
                                <w:tc>
                                  <w:tcPr>
                                    <w:tcW w:w="3705" w:type="dxa"/>
                                    <w:gridSpan w:val="2"/>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Масса порций в граммах для обучающихся двух возрастных групп</w:t>
                                    </w:r>
                                  </w:p>
                                </w:tc>
                              </w:tr>
                              <w:tr w:rsidR="00C43873" w:rsidRPr="00C43873">
                                <w:tc>
                                  <w:tcPr>
                                    <w:tcW w:w="0" w:type="auto"/>
                                    <w:vMerge/>
                                    <w:tcBorders>
                                      <w:top w:val="nil"/>
                                      <w:left w:val="nil"/>
                                      <w:bottom w:val="nil"/>
                                      <w:right w:val="nil"/>
                                    </w:tcBorders>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p>
                                </w:tc>
                                <w:tc>
                                  <w:tcPr>
                                    <w:tcW w:w="175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10- 11 лет</w:t>
                                    </w:r>
                                  </w:p>
                                </w:tc>
                                <w:tc>
                                  <w:tcPr>
                                    <w:tcW w:w="1950"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 лет и старше</w:t>
                                    </w:r>
                                  </w:p>
                                </w:tc>
                              </w:tr>
                              <w:tr w:rsidR="00C43873" w:rsidRPr="00C43873">
                                <w:tc>
                                  <w:tcPr>
                                    <w:tcW w:w="58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Каша, овощное, яичное, творожное, мясное блюдо</w:t>
                                    </w:r>
                                  </w:p>
                                </w:tc>
                                <w:tc>
                                  <w:tcPr>
                                    <w:tcW w:w="175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150-200</w:t>
                                    </w:r>
                                  </w:p>
                                </w:tc>
                                <w:tc>
                                  <w:tcPr>
                                    <w:tcW w:w="1950"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200-250</w:t>
                                    </w:r>
                                  </w:p>
                                </w:tc>
                              </w:tr>
                              <w:tr w:rsidR="00C43873" w:rsidRPr="00C43873">
                                <w:tc>
                                  <w:tcPr>
                                    <w:tcW w:w="58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Напитки (чай, какао, сок, компот молоко, кефир и др.)</w:t>
                                    </w:r>
                                  </w:p>
                                </w:tc>
                                <w:tc>
                                  <w:tcPr>
                                    <w:tcW w:w="175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200</w:t>
                                    </w:r>
                                  </w:p>
                                </w:tc>
                                <w:tc>
                                  <w:tcPr>
                                    <w:tcW w:w="1950"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200</w:t>
                                    </w:r>
                                  </w:p>
                                </w:tc>
                              </w:tr>
                              <w:tr w:rsidR="00C43873" w:rsidRPr="00C43873">
                                <w:tc>
                                  <w:tcPr>
                                    <w:tcW w:w="58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Салат</w:t>
                                    </w:r>
                                  </w:p>
                                </w:tc>
                                <w:tc>
                                  <w:tcPr>
                                    <w:tcW w:w="175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60-100</w:t>
                                    </w:r>
                                  </w:p>
                                </w:tc>
                                <w:tc>
                                  <w:tcPr>
                                    <w:tcW w:w="1950"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100-150</w:t>
                                    </w:r>
                                  </w:p>
                                </w:tc>
                              </w:tr>
                              <w:tr w:rsidR="00C43873" w:rsidRPr="00C43873">
                                <w:tc>
                                  <w:tcPr>
                                    <w:tcW w:w="58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Суп</w:t>
                                    </w:r>
                                  </w:p>
                                </w:tc>
                                <w:tc>
                                  <w:tcPr>
                                    <w:tcW w:w="175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200-250</w:t>
                                    </w:r>
                                  </w:p>
                                </w:tc>
                                <w:tc>
                                  <w:tcPr>
                                    <w:tcW w:w="1950"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250-300</w:t>
                                    </w:r>
                                  </w:p>
                                </w:tc>
                              </w:tr>
                              <w:tr w:rsidR="00C43873" w:rsidRPr="00C43873">
                                <w:tc>
                                  <w:tcPr>
                                    <w:tcW w:w="58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Мясо, котлета</w:t>
                                    </w:r>
                                  </w:p>
                                </w:tc>
                                <w:tc>
                                  <w:tcPr>
                                    <w:tcW w:w="175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80-120</w:t>
                                    </w:r>
                                  </w:p>
                                </w:tc>
                                <w:tc>
                                  <w:tcPr>
                                    <w:tcW w:w="1950"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100-120</w:t>
                                    </w:r>
                                  </w:p>
                                </w:tc>
                              </w:tr>
                              <w:tr w:rsidR="00C43873" w:rsidRPr="00C43873">
                                <w:tc>
                                  <w:tcPr>
                                    <w:tcW w:w="58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Гарнир</w:t>
                                    </w:r>
                                  </w:p>
                                </w:tc>
                                <w:tc>
                                  <w:tcPr>
                                    <w:tcW w:w="175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150-200</w:t>
                                    </w:r>
                                  </w:p>
                                </w:tc>
                                <w:tc>
                                  <w:tcPr>
                                    <w:tcW w:w="1950"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180-230</w:t>
                                    </w:r>
                                  </w:p>
                                </w:tc>
                              </w:tr>
                              <w:tr w:rsidR="00C43873" w:rsidRPr="00C43873">
                                <w:tc>
                                  <w:tcPr>
                                    <w:tcW w:w="58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Фрукты</w:t>
                                    </w:r>
                                  </w:p>
                                </w:tc>
                                <w:tc>
                                  <w:tcPr>
                                    <w:tcW w:w="175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100</w:t>
                                    </w:r>
                                  </w:p>
                                </w:tc>
                                <w:tc>
                                  <w:tcPr>
                                    <w:tcW w:w="1950"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100</w:t>
                                    </w:r>
                                  </w:p>
                                </w:tc>
                              </w:tr>
                            </w:tbl>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таблица 2</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Технологическая карта кулинарного изделия (блюда) № ____</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Наименование кулинарного изделия (блюда)</w:t>
                              </w:r>
                              <w:r w:rsidRPr="00C43873">
                                <w:rPr>
                                  <w:rFonts w:ascii="Verdana" w:eastAsia="Times New Roman" w:hAnsi="Verdana" w:cs="Times New Roman"/>
                                  <w:color w:val="020270"/>
                                  <w:sz w:val="18"/>
                                  <w:szCs w:val="18"/>
                                </w:rPr>
                                <w:t xml:space="preserve">: </w:t>
                              </w:r>
                              <w:r w:rsidRPr="00C43873">
                                <w:rPr>
                                  <w:rFonts w:ascii="Verdana" w:eastAsia="Times New Roman" w:hAnsi="Verdana" w:cs="Times New Roman"/>
                                  <w:color w:val="020270"/>
                                  <w:sz w:val="18"/>
                                  <w:szCs w:val="18"/>
                                </w:rPr>
                                <w:br/>
                              </w:r>
                              <w:r w:rsidRPr="00C43873">
                                <w:rPr>
                                  <w:rFonts w:ascii="Verdana" w:eastAsia="Times New Roman" w:hAnsi="Verdana" w:cs="Times New Roman"/>
                                  <w:b/>
                                  <w:bCs/>
                                  <w:color w:val="020270"/>
                                  <w:sz w:val="18"/>
                                </w:rPr>
                                <w:t xml:space="preserve">Номер рецептуры: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Наименование сборника рецептур</w:t>
                              </w:r>
                              <w:r w:rsidRPr="00C43873">
                                <w:rPr>
                                  <w:rFonts w:ascii="Verdana" w:eastAsia="Times New Roman" w:hAnsi="Verdana" w:cs="Times New Roman"/>
                                  <w:color w:val="020270"/>
                                  <w:sz w:val="18"/>
                                  <w:szCs w:val="18"/>
                                </w:rPr>
                                <w:t>: .                                    </w:t>
                              </w:r>
                            </w:p>
                            <w:tbl>
                              <w:tblPr>
                                <w:tblW w:w="5000" w:type="pct"/>
                                <w:tblCellMar>
                                  <w:left w:w="0" w:type="dxa"/>
                                  <w:right w:w="0" w:type="dxa"/>
                                </w:tblCellMar>
                                <w:tblLook w:val="04A0"/>
                              </w:tblPr>
                              <w:tblGrid>
                                <w:gridCol w:w="1626"/>
                                <w:gridCol w:w="761"/>
                                <w:gridCol w:w="1223"/>
                                <w:gridCol w:w="254"/>
                                <w:gridCol w:w="880"/>
                                <w:gridCol w:w="805"/>
                                <w:gridCol w:w="76"/>
                                <w:gridCol w:w="806"/>
                                <w:gridCol w:w="388"/>
                                <w:gridCol w:w="1268"/>
                                <w:gridCol w:w="1268"/>
                              </w:tblGrid>
                              <w:tr w:rsidR="00C43873" w:rsidRPr="00C43873">
                                <w:tc>
                                  <w:tcPr>
                                    <w:tcW w:w="3825" w:type="dxa"/>
                                    <w:gridSpan w:val="4"/>
                                    <w:vMerge w:val="restart"/>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lastRenderedPageBreak/>
                                      <w:t>Наименование сырья</w:t>
                                    </w:r>
                                  </w:p>
                                </w:tc>
                                <w:tc>
                                  <w:tcPr>
                                    <w:tcW w:w="5445" w:type="dxa"/>
                                    <w:gridSpan w:val="7"/>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Расход сырья и полуфабрикатов</w:t>
                                    </w:r>
                                  </w:p>
                                </w:tc>
                              </w:tr>
                              <w:tr w:rsidR="00C43873" w:rsidRPr="00C43873">
                                <w:tc>
                                  <w:tcPr>
                                    <w:tcW w:w="0" w:type="auto"/>
                                    <w:gridSpan w:val="4"/>
                                    <w:vMerge/>
                                    <w:tcBorders>
                                      <w:top w:val="nil"/>
                                      <w:left w:val="nil"/>
                                      <w:bottom w:val="nil"/>
                                      <w:right w:val="nil"/>
                                    </w:tcBorders>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p>
                                </w:tc>
                                <w:tc>
                                  <w:tcPr>
                                    <w:tcW w:w="2925" w:type="dxa"/>
                                    <w:gridSpan w:val="5"/>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 порц</w:t>
                                    </w:r>
                                  </w:p>
                                </w:tc>
                                <w:tc>
                                  <w:tcPr>
                                    <w:tcW w:w="2520" w:type="dxa"/>
                                    <w:gridSpan w:val="2"/>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100 порц</w:t>
                                    </w:r>
                                  </w:p>
                                </w:tc>
                              </w:tr>
                              <w:tr w:rsidR="00C43873" w:rsidRPr="00C43873">
                                <w:tc>
                                  <w:tcPr>
                                    <w:tcW w:w="0" w:type="auto"/>
                                    <w:gridSpan w:val="4"/>
                                    <w:vMerge/>
                                    <w:tcBorders>
                                      <w:top w:val="nil"/>
                                      <w:left w:val="nil"/>
                                      <w:bottom w:val="nil"/>
                                      <w:right w:val="nil"/>
                                    </w:tcBorders>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p>
                                </w:tc>
                                <w:tc>
                                  <w:tcPr>
                                    <w:tcW w:w="1665" w:type="dxa"/>
                                    <w:gridSpan w:val="2"/>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Брутто, г</w:t>
                                    </w:r>
                                  </w:p>
                                </w:tc>
                                <w:tc>
                                  <w:tcPr>
                                    <w:tcW w:w="1260" w:type="dxa"/>
                                    <w:gridSpan w:val="3"/>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Нетто, г</w:t>
                                    </w:r>
                                  </w:p>
                                </w:tc>
                                <w:tc>
                                  <w:tcPr>
                                    <w:tcW w:w="1260"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Брутто, кг</w:t>
                                    </w:r>
                                  </w:p>
                                </w:tc>
                                <w:tc>
                                  <w:tcPr>
                                    <w:tcW w:w="1260" w:type="dxa"/>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Нетто, кг</w:t>
                                    </w:r>
                                  </w:p>
                                </w:tc>
                              </w:tr>
                              <w:tr w:rsidR="00C43873" w:rsidRPr="00C43873">
                                <w:tc>
                                  <w:tcPr>
                                    <w:tcW w:w="3825" w:type="dxa"/>
                                    <w:gridSpan w:val="4"/>
                                    <w:tcBorders>
                                      <w:top w:val="nil"/>
                                      <w:left w:val="nil"/>
                                      <w:bottom w:val="nil"/>
                                      <w:right w:val="nil"/>
                                    </w:tcBorders>
                                    <w:shd w:val="clear" w:color="auto" w:fill="auto"/>
                                    <w:noWrap/>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665" w:type="dxa"/>
                                    <w:gridSpan w:val="2"/>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gridSpan w:val="3"/>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3825" w:type="dxa"/>
                                    <w:gridSpan w:val="4"/>
                                    <w:tcBorders>
                                      <w:top w:val="nil"/>
                                      <w:left w:val="nil"/>
                                      <w:bottom w:val="nil"/>
                                      <w:right w:val="nil"/>
                                    </w:tcBorders>
                                    <w:shd w:val="clear" w:color="auto" w:fill="auto"/>
                                    <w:noWrap/>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665" w:type="dxa"/>
                                    <w:gridSpan w:val="2"/>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gridSpan w:val="3"/>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3825" w:type="dxa"/>
                                    <w:gridSpan w:val="4"/>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Выход:</w:t>
                                    </w:r>
                                  </w:p>
                                </w:tc>
                                <w:tc>
                                  <w:tcPr>
                                    <w:tcW w:w="1665" w:type="dxa"/>
                                    <w:gridSpan w:val="2"/>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260" w:type="dxa"/>
                                    <w:gridSpan w:val="3"/>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60" w:type="dxa"/>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260" w:type="dxa"/>
                                    <w:tcBorders>
                                      <w:top w:val="nil"/>
                                      <w:left w:val="nil"/>
                                      <w:bottom w:val="nil"/>
                                      <w:right w:val="nil"/>
                                    </w:tcBorders>
                                    <w:shd w:val="clear" w:color="auto" w:fill="auto"/>
                                    <w:noWrap/>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r>
                              <w:tr w:rsidR="00C43873" w:rsidRPr="00C43873">
                                <w:tc>
                                  <w:tcPr>
                                    <w:tcW w:w="9270" w:type="dxa"/>
                                    <w:gridSpan w:val="11"/>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Химический состав, витамины и микроэлементы на 1 порцию</w:t>
                                    </w:r>
                                  </w:p>
                                </w:tc>
                              </w:tr>
                              <w:tr w:rsidR="00C43873" w:rsidRPr="00C43873">
                                <w:tc>
                                  <w:tcPr>
                                    <w:tcW w:w="1620"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Белки (г): </w:t>
                                    </w:r>
                                  </w:p>
                                </w:tc>
                                <w:tc>
                                  <w:tcPr>
                                    <w:tcW w:w="750"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15"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240"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870"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Ca (мг):</w:t>
                                    </w:r>
                                  </w:p>
                                </w:tc>
                                <w:tc>
                                  <w:tcPr>
                                    <w:tcW w:w="870" w:type="dxa"/>
                                    <w:gridSpan w:val="2"/>
                                    <w:tcBorders>
                                      <w:top w:val="nil"/>
                                      <w:left w:val="nil"/>
                                      <w:bottom w:val="nil"/>
                                      <w:right w:val="nil"/>
                                    </w:tcBorders>
                                    <w:shd w:val="clear" w:color="auto" w:fill="auto"/>
                                    <w:noWrap/>
                                    <w:vAlign w:val="bottom"/>
                                    <w:hideMark/>
                                  </w:tcPr>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95"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2910" w:type="dxa"/>
                                    <w:gridSpan w:val="3"/>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1620"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Жиры (г): </w:t>
                                    </w:r>
                                  </w:p>
                                </w:tc>
                                <w:tc>
                                  <w:tcPr>
                                    <w:tcW w:w="750"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15"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240"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870"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Mg (мг):</w:t>
                                    </w:r>
                                  </w:p>
                                </w:tc>
                                <w:tc>
                                  <w:tcPr>
                                    <w:tcW w:w="870" w:type="dxa"/>
                                    <w:gridSpan w:val="2"/>
                                    <w:tcBorders>
                                      <w:top w:val="nil"/>
                                      <w:left w:val="nil"/>
                                      <w:bottom w:val="nil"/>
                                      <w:right w:val="nil"/>
                                    </w:tcBorders>
                                    <w:shd w:val="clear" w:color="auto" w:fill="auto"/>
                                    <w:noWrap/>
                                    <w:vAlign w:val="bottom"/>
                                    <w:hideMark/>
                                  </w:tcPr>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95"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2910" w:type="dxa"/>
                                    <w:gridSpan w:val="3"/>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1620"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Углеводы (г):</w:t>
                                    </w:r>
                                  </w:p>
                                </w:tc>
                                <w:tc>
                                  <w:tcPr>
                                    <w:tcW w:w="750"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15"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240"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870"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Fe (мг):</w:t>
                                    </w:r>
                                  </w:p>
                                </w:tc>
                                <w:tc>
                                  <w:tcPr>
                                    <w:tcW w:w="870" w:type="dxa"/>
                                    <w:gridSpan w:val="2"/>
                                    <w:tcBorders>
                                      <w:top w:val="nil"/>
                                      <w:left w:val="nil"/>
                                      <w:bottom w:val="nil"/>
                                      <w:right w:val="nil"/>
                                    </w:tcBorders>
                                    <w:shd w:val="clear" w:color="auto" w:fill="auto"/>
                                    <w:noWrap/>
                                    <w:vAlign w:val="bottom"/>
                                    <w:hideMark/>
                                  </w:tcPr>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95"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2910" w:type="dxa"/>
                                    <w:gridSpan w:val="3"/>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1620"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Эн.ценность (ккал):</w:t>
                                    </w:r>
                                  </w:p>
                                </w:tc>
                                <w:tc>
                                  <w:tcPr>
                                    <w:tcW w:w="750"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215"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240"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870"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C (мг):</w:t>
                                    </w:r>
                                  </w:p>
                                </w:tc>
                                <w:tc>
                                  <w:tcPr>
                                    <w:tcW w:w="870" w:type="dxa"/>
                                    <w:gridSpan w:val="2"/>
                                    <w:tcBorders>
                                      <w:top w:val="nil"/>
                                      <w:left w:val="nil"/>
                                      <w:bottom w:val="nil"/>
                                      <w:right w:val="nil"/>
                                    </w:tcBorders>
                                    <w:shd w:val="clear" w:color="auto" w:fill="auto"/>
                                    <w:noWrap/>
                                    <w:vAlign w:val="bottom"/>
                                    <w:hideMark/>
                                  </w:tcPr>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795" w:type="dxa"/>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2910" w:type="dxa"/>
                                    <w:gridSpan w:val="3"/>
                                    <w:tcBorders>
                                      <w:top w:val="nil"/>
                                      <w:left w:val="nil"/>
                                      <w:bottom w:val="nil"/>
                                      <w:right w:val="nil"/>
                                    </w:tcBorders>
                                    <w:shd w:val="clear" w:color="auto" w:fill="auto"/>
                                    <w:noWrap/>
                                    <w:vAlign w:val="bottom"/>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9270" w:type="dxa"/>
                                    <w:gridSpan w:val="11"/>
                                    <w:tcBorders>
                                      <w:top w:val="nil"/>
                                      <w:left w:val="nil"/>
                                      <w:bottom w:val="nil"/>
                                      <w:right w:val="nil"/>
                                    </w:tcBorders>
                                    <w:shd w:val="clear" w:color="auto" w:fill="auto"/>
                                    <w:noWrap/>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 xml:space="preserve">Технология   приготовления: </w:t>
                                    </w:r>
                                    <w:r w:rsidRPr="00C43873">
                                      <w:rPr>
                                        <w:rFonts w:ascii="Verdana" w:eastAsia="Times New Roman" w:hAnsi="Verdana" w:cs="Times New Roman"/>
                                        <w:color w:val="020270"/>
                                        <w:sz w:val="18"/>
                                        <w:szCs w:val="18"/>
                                      </w:rPr>
                                      <w:t>с указанием процессов приготовления и технологических режимов</w:t>
                                    </w:r>
                                  </w:p>
                                </w:tc>
                              </w:tr>
                            </w:tbl>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Приложение 7</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 СанПиН 2.4.4.2605-10</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b/>
                                  <w:bCs/>
                                  <w:color w:val="020270"/>
                                  <w:sz w:val="20"/>
                                  <w:szCs w:val="20"/>
                                </w:rPr>
                                <w:t>Таблица замены продуктов по белкам и углеводам.</w:t>
                              </w:r>
                            </w:p>
                            <w:tbl>
                              <w:tblPr>
                                <w:tblW w:w="0" w:type="auto"/>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2704"/>
                                <w:gridCol w:w="1394"/>
                                <w:gridCol w:w="1477"/>
                                <w:gridCol w:w="929"/>
                                <w:gridCol w:w="1369"/>
                                <w:gridCol w:w="1482"/>
                              </w:tblGrid>
                              <w:tr w:rsidR="00C43873" w:rsidRPr="00C43873">
                                <w:trPr>
                                  <w:tblHeader/>
                                </w:trPr>
                                <w:tc>
                                  <w:tcPr>
                                    <w:tcW w:w="2835" w:type="dxa"/>
                                    <w:vMerge w:val="restart"/>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Наименование продуктов</w:t>
                                    </w:r>
                                  </w:p>
                                </w:tc>
                                <w:tc>
                                  <w:tcPr>
                                    <w:tcW w:w="1425" w:type="dxa"/>
                                    <w:vMerge w:val="restart"/>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Количество (нетто, г)</w:t>
                                    </w:r>
                                  </w:p>
                                </w:tc>
                                <w:tc>
                                  <w:tcPr>
                                    <w:tcW w:w="3930" w:type="dxa"/>
                                    <w:gridSpan w:val="3"/>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Химический состав</w:t>
                                    </w:r>
                                  </w:p>
                                </w:tc>
                                <w:tc>
                                  <w:tcPr>
                                    <w:tcW w:w="1530" w:type="dxa"/>
                                    <w:vMerge w:val="restart"/>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Добавить к суточному рациону или исключить</w:t>
                                    </w:r>
                                  </w:p>
                                </w:tc>
                              </w:tr>
                              <w:tr w:rsidR="00C43873" w:rsidRPr="00C43873">
                                <w:trPr>
                                  <w:tblHeader/>
                                </w:trPr>
                                <w:tc>
                                  <w:tcPr>
                                    <w:tcW w:w="0" w:type="auto"/>
                                    <w:vMerge/>
                                    <w:tcBorders>
                                      <w:top w:val="nil"/>
                                      <w:left w:val="nil"/>
                                      <w:bottom w:val="nil"/>
                                      <w:right w:val="nil"/>
                                    </w:tcBorders>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p>
                                </w:tc>
                                <w:tc>
                                  <w:tcPr>
                                    <w:tcW w:w="0" w:type="auto"/>
                                    <w:vMerge/>
                                    <w:tcBorders>
                                      <w:top w:val="nil"/>
                                      <w:left w:val="nil"/>
                                      <w:bottom w:val="nil"/>
                                      <w:right w:val="nil"/>
                                    </w:tcBorders>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p>
                                </w:tc>
                                <w:tc>
                                  <w:tcPr>
                                    <w:tcW w:w="1560"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Белки, г</w:t>
                                    </w:r>
                                  </w:p>
                                </w:tc>
                                <w:tc>
                                  <w:tcPr>
                                    <w:tcW w:w="960"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Жиры, г</w:t>
                                    </w:r>
                                  </w:p>
                                </w:tc>
                                <w:tc>
                                  <w:tcPr>
                                    <w:tcW w:w="1410" w:type="dxa"/>
                                    <w:tcBorders>
                                      <w:top w:val="nil"/>
                                      <w:left w:val="nil"/>
                                      <w:bottom w:val="nil"/>
                                      <w:right w:val="nil"/>
                                    </w:tcBorders>
                                    <w:shd w:val="clear" w:color="auto" w:fill="auto"/>
                                    <w:vAlign w:val="center"/>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Углеводы, г</w:t>
                                    </w:r>
                                  </w:p>
                                </w:tc>
                                <w:tc>
                                  <w:tcPr>
                                    <w:tcW w:w="0" w:type="auto"/>
                                    <w:vMerge/>
                                    <w:tcBorders>
                                      <w:top w:val="nil"/>
                                      <w:left w:val="nil"/>
                                      <w:bottom w:val="nil"/>
                                      <w:right w:val="nil"/>
                                    </w:tcBorders>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p>
                                </w:tc>
                              </w:tr>
                              <w:tr w:rsidR="00C43873" w:rsidRPr="00C43873">
                                <w:tc>
                                  <w:tcPr>
                                    <w:tcW w:w="9705" w:type="dxa"/>
                                    <w:gridSpan w:val="6"/>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Замена хлеба (по белкам и углеводам)</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Хлеб пшеничный</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7,6</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0,9</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49,7</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Хлеб ржаной простой</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8,3</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48,1</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Мука пшеничная 1 сорт</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7,4</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0,8</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48,2</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Макароны, вермишель</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7,5</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0,9</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48,7</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Крупа манная</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7,9</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0,5</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50,1</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9705" w:type="dxa"/>
                                    <w:gridSpan w:val="6"/>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Замена картофеля (по углеводам)</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Картофель</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0,4</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17,3</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Свекла</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190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2,9</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17,3</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Морковь</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240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3,1</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0,2</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17,0</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Капуста белокочанная</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370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6,7</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0,4</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17,4</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Макароны, вермишель</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25</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2,7</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0,3</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17,4</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Крупа манная</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25</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2,8</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0,2</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17,9</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Хлеб пшеничный</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35</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2,7</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0,3</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17,4</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Хлеб ржаной простой</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55</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3,1</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0,6</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17,6</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9705" w:type="dxa"/>
                                    <w:gridSpan w:val="6"/>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Замена свежих яблок (по углеводам)</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Яблоки свежие</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0,4</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9,8</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Яблоки сушеные</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0,5</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9,7</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Курага ( без косточек)</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0,8</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8,3</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Чернослив</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0,3</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8,7</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9705" w:type="dxa"/>
                                    <w:gridSpan w:val="6"/>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Замена молока (по белку)</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Молоко</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2,8</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3,2</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4,7</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Творог полужирный</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3,3</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1,8</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0,3</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Творог жирный</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2,8</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3,6</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0,6</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Сыр</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2,7</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2,7</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Говядина (1 кат.)</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2,8</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2,1</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Говядина (2 кат.)</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3,0</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Рыба (филе трески)</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3,2</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0,1</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9705" w:type="dxa"/>
                                    <w:gridSpan w:val="6"/>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Замена мяса (по белку)</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Говядина (1 кат.)</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18,6</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14,0</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Говядина (2 кат.)</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18,0</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7,5</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Масло +6 г</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Творог полужирный</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110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18,3</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9,9</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Масло +4 г</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Творог жирный</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130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18,2</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23,4</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3,7</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Масло -9 г</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Рыба (филе трески)</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19,2</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0,7</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Масло +13 г</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Яйцо</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145</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18,4</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16,7</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9705" w:type="dxa"/>
                                    <w:gridSpan w:val="6"/>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Замена рыбы (по белку)</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Рыба (филе трески)</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16,0</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0,6</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1,3</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Говядина 1 кат.</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85</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15,8</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11,9</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Масло -11г</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Говядина 2 кат.</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16,0</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6,6</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Масло -6 г</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Творог полужирный</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16,7</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9,0</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1,3</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Масло -8 г</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lastRenderedPageBreak/>
                                      <w:t>Творог жирный</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115</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16,1</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20,7</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3,3</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Масло -20 г</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Яйцо</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125</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15,9</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14,4</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0,9</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Масло -13г</w:t>
                                    </w:r>
                                  </w:p>
                                </w:tc>
                              </w:tr>
                              <w:tr w:rsidR="00C43873" w:rsidRPr="00C43873">
                                <w:tc>
                                  <w:tcPr>
                                    <w:tcW w:w="9705" w:type="dxa"/>
                                    <w:gridSpan w:val="6"/>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 xml:space="preserve">Замена творога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Творог полужирный</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16,7</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9,0</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1,3</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Говядина 1 кат.</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16,7</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12,6</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Масло -3г.</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Говядина 2 кат.</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85</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17,0</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7,5</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Рыба (филе трески)</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16,0</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0,6</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Масло +9 г</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Яйцо</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130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16,5</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15,0</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0,9</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Масло -5г</w:t>
                                    </w:r>
                                  </w:p>
                                </w:tc>
                              </w:tr>
                              <w:tr w:rsidR="00C43873" w:rsidRPr="00C43873">
                                <w:tc>
                                  <w:tcPr>
                                    <w:tcW w:w="9705" w:type="dxa"/>
                                    <w:gridSpan w:val="6"/>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Замена яйца (по белку)</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Яйцо 1 шт.</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5,1</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4,6</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0,3</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Творог полужирный</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5,0</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2,7</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0,4</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Творог жирный</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35</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4,9</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6,3</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Сыр</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5,4</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5,5</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Говядина 1 кат.</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30</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5,6</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4,2</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Говядина 2 кат.</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25</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5,0</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2,1</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283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Рыба (филе трески)</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35</w:t>
                                    </w:r>
                                  </w:p>
                                </w:tc>
                                <w:tc>
                                  <w:tcPr>
                                    <w:tcW w:w="15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5,6</w:t>
                                    </w:r>
                                  </w:p>
                                </w:tc>
                                <w:tc>
                                  <w:tcPr>
                                    <w:tcW w:w="96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0,7</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c>
                                  <w:tcPr>
                                    <w:tcW w:w="153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bl>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Приложение 8</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 СанПиН 2.4.4.2605 -10</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Продукты и блюда, которые не допускается использовать в питании детей в детских туристических лагерях, в целях предотвращения возникновения и распространения инфекционных и массовых неинфекционных заболеваний (отравлений):</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пищевые продукты с истекшими сроками годности и признаками недоброкачественности;</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остатки пищи от предыдущего приема и пищу, приготовленную накануне;</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плодоовощную продукцию с признаками порчи и гнили;</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мясо, субпродукты всех видов сельскохозяйственных животных, рыбу, не прошедшие ветеринарный контроль;</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консервы из мяса свинины;  консервы мясные, выработанные в соответствии с ТУ;</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субпродукты, кроме печени, языка, сердца;</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мясо диких животных, отловленную рыбу;</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консервы с нарушением герметичности банок, бомбажные, "хлопуши", банки с ржавчиной, деформированные, без этикеток;</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крупу, сухофрукты и другие продукты, загрязненные различными примесями или зараженные амбарными вредителями;</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пищевые продукты домашнего (не промышленного) изготовления;</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кремовые кондитерские изделия (пирожные и торты);</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зельцы, изделия из мясной обрези, диафрагмы; рулеты из мякоти голов, кровяные и ливерные колбасы;</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творог, сметану, не прошедшие термическую обработку;</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простоквашу - “самоквас”;</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грибы и продукты, из них приготовленные (кулинарные изделия);</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блюда, изготовленные из сырых мяса, рыбы, не прошедших тепловую обработку;</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запеканки (мясные, рыбные, творожные, крупяные);</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жареные во фритюре пищевые продукты и изделия;</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блины, оладьи;</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изделия из рубленного мяса и рыбы, приготовленные в условиях туристического лагеря;</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уксус, горчицу, хрен, перец острый (красный, черный) и другие острые (жгучие) приправы;</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острые соусы, кетчупы, майонез, маринованные овощи и фрукты, в том числе в виде салатов;</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кофе натуральный; тонизирующие, в том числе энергетические напитки, алкоголь;</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кулинарные жиры, маргарин и другие гидрогенизированные жиры;</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ядро абрикосовой косточки, арахис;</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молочные продукты и мороженое на основе растительных жиров;</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кумыс и другие кисломолочные продукты с содержанием этанола (более 0,5%);</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заливные блюда (мясные и рыбные), студни, форшмак из сельди;</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холодные напитки и морсы, без термической обработки, из плодово-ягодного сырья;</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окрошки и холодные супы;</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lastRenderedPageBreak/>
                                <w:t>·        макароны по-флотски (с мясным фаршем), макароны с рубленым яйцом;</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паштеты, за исключением консервированных промышленным способом;</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блинчики с мясом и с творогом;</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недопускается переливание кисломолочных напитков (кефир, ряженка, простокваша, ацидофилин и других) из потребительской тары в емкости (их порционируют непосредственно из бутылок, пакетов в стаканы перед раздачей пищи).</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Приложение 9</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 СанПиН 2.4.4.2605-10</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Рекомендуемый набор продуктов для походов</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bl>
                              <w:tblPr>
                                <w:tblW w:w="0" w:type="auto"/>
                                <w:tblCellMar>
                                  <w:left w:w="0" w:type="dxa"/>
                                  <w:right w:w="0" w:type="dxa"/>
                                </w:tblCellMar>
                                <w:tblLook w:val="04A0"/>
                              </w:tblPr>
                              <w:tblGrid>
                                <w:gridCol w:w="590"/>
                                <w:gridCol w:w="7024"/>
                                <w:gridCol w:w="1741"/>
                              </w:tblGrid>
                              <w:tr w:rsidR="00C43873" w:rsidRPr="00C43873">
                                <w:tc>
                                  <w:tcPr>
                                    <w:tcW w:w="60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п/п</w:t>
                                    </w:r>
                                  </w:p>
                                </w:tc>
                                <w:tc>
                                  <w:tcPr>
                                    <w:tcW w:w="7215"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Наименование продуктов</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Вес продуктов в граммах в день (брутто)</w:t>
                                    </w:r>
                                  </w:p>
                                </w:tc>
                              </w:tr>
                              <w:tr w:rsidR="00C43873" w:rsidRPr="00C43873">
                                <w:tc>
                                  <w:tcPr>
                                    <w:tcW w:w="6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c>
                                  <w:tcPr>
                                    <w:tcW w:w="721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Хлеб черный и белый,</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или сухари, печенье, сушки, галеты, хлебцы хрустящие</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500</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200</w:t>
                                    </w:r>
                                  </w:p>
                                </w:tc>
                              </w:tr>
                              <w:tr w:rsidR="00C43873" w:rsidRPr="00C43873">
                                <w:tc>
                                  <w:tcPr>
                                    <w:tcW w:w="6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w:t>
                                    </w:r>
                                  </w:p>
                                </w:tc>
                                <w:tc>
                                  <w:tcPr>
                                    <w:tcW w:w="721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Крупа, макаронные изделия, готовые концентраты каш</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или концентраты супов в пакетах</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100-200</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50</w:t>
                                    </w:r>
                                  </w:p>
                                </w:tc>
                              </w:tr>
                              <w:tr w:rsidR="00C43873" w:rsidRPr="00C43873">
                                <w:tc>
                                  <w:tcPr>
                                    <w:tcW w:w="6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w:t>
                                    </w:r>
                                  </w:p>
                                </w:tc>
                                <w:tc>
                                  <w:tcPr>
                                    <w:tcW w:w="721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Масло сливочное топленое, растительное</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50-60</w:t>
                                    </w:r>
                                  </w:p>
                                </w:tc>
                              </w:tr>
                              <w:tr w:rsidR="00C43873" w:rsidRPr="00C43873">
                                <w:tc>
                                  <w:tcPr>
                                    <w:tcW w:w="6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w:t>
                                    </w:r>
                                  </w:p>
                                </w:tc>
                                <w:tc>
                                  <w:tcPr>
                                    <w:tcW w:w="721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Консервы мясные промышленного производства, выработанные в соответствии с ГОСТ</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Мясо сублимированное</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150</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50</w:t>
                                    </w:r>
                                  </w:p>
                                </w:tc>
                              </w:tr>
                              <w:tr w:rsidR="00C43873" w:rsidRPr="00C43873">
                                <w:tc>
                                  <w:tcPr>
                                    <w:tcW w:w="6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w:t>
                                    </w:r>
                                  </w:p>
                                </w:tc>
                                <w:tc>
                                  <w:tcPr>
                                    <w:tcW w:w="721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Сало-шпик, сосиски консервированные, сырокопченые мясные гастрономические изделия и сырокопченые колбасы;</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50</w:t>
                                    </w:r>
                                  </w:p>
                                </w:tc>
                              </w:tr>
                              <w:tr w:rsidR="00C43873" w:rsidRPr="00C43873">
                                <w:tc>
                                  <w:tcPr>
                                    <w:tcW w:w="6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6</w:t>
                                    </w:r>
                                  </w:p>
                                </w:tc>
                                <w:tc>
                                  <w:tcPr>
                                    <w:tcW w:w="721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Сахар</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Конфеты, шоколад, мед в промышленной упаковке</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80-100</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70-100</w:t>
                                    </w:r>
                                  </w:p>
                                </w:tc>
                              </w:tr>
                              <w:tr w:rsidR="00C43873" w:rsidRPr="00C43873">
                                <w:tc>
                                  <w:tcPr>
                                    <w:tcW w:w="6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w:t>
                                    </w:r>
                                  </w:p>
                                </w:tc>
                                <w:tc>
                                  <w:tcPr>
                                    <w:tcW w:w="721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Консервы рыбные в масле и(или) натуральные</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50</w:t>
                                    </w:r>
                                  </w:p>
                                </w:tc>
                              </w:tr>
                              <w:tr w:rsidR="00C43873" w:rsidRPr="00C43873">
                                <w:tc>
                                  <w:tcPr>
                                    <w:tcW w:w="6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w:t>
                                    </w:r>
                                  </w:p>
                                </w:tc>
                                <w:tc>
                                  <w:tcPr>
                                    <w:tcW w:w="721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Овощи свежие</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или овощи сухие, сублимированные</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100</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50</w:t>
                                    </w:r>
                                  </w:p>
                                </w:tc>
                              </w:tr>
                              <w:tr w:rsidR="00C43873" w:rsidRPr="00C43873">
                                <w:tc>
                                  <w:tcPr>
                                    <w:tcW w:w="6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9</w:t>
                                    </w:r>
                                  </w:p>
                                </w:tc>
                                <w:tc>
                                  <w:tcPr>
                                    <w:tcW w:w="721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Молоко сухое, сливки сухие</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или молоко сгущенное, консервированное</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25-30</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50</w:t>
                                    </w:r>
                                  </w:p>
                                </w:tc>
                              </w:tr>
                              <w:tr w:rsidR="00C43873" w:rsidRPr="00C43873">
                                <w:tc>
                                  <w:tcPr>
                                    <w:tcW w:w="6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w:t>
                                    </w:r>
                                  </w:p>
                                </w:tc>
                                <w:tc>
                                  <w:tcPr>
                                    <w:tcW w:w="721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Сыры твердых сортов</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20-40</w:t>
                                    </w:r>
                                  </w:p>
                                </w:tc>
                              </w:tr>
                              <w:tr w:rsidR="00C43873" w:rsidRPr="00C43873">
                                <w:tc>
                                  <w:tcPr>
                                    <w:tcW w:w="6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11</w:t>
                                    </w:r>
                                  </w:p>
                                </w:tc>
                                <w:tc>
                                  <w:tcPr>
                                    <w:tcW w:w="721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Фрукты свежие</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Соки в потребительской упаковке</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сухофрукты, концентрированные кисели, орехи (кроме арахиса)</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100</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200</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30</w:t>
                                    </w:r>
                                  </w:p>
                                </w:tc>
                              </w:tr>
                              <w:tr w:rsidR="00C43873" w:rsidRPr="00C43873">
                                <w:tc>
                                  <w:tcPr>
                                    <w:tcW w:w="6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12</w:t>
                                    </w:r>
                                  </w:p>
                                </w:tc>
                                <w:tc>
                                  <w:tcPr>
                                    <w:tcW w:w="721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Кофе суррогатный</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Какао-порошок</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Чай</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w:t>
                                    </w:r>
                                  </w:p>
                                </w:tc>
                              </w:tr>
                              <w:tr w:rsidR="00C43873" w:rsidRPr="00C43873">
                                <w:tc>
                                  <w:tcPr>
                                    <w:tcW w:w="6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13</w:t>
                                    </w:r>
                                  </w:p>
                                </w:tc>
                                <w:tc>
                                  <w:tcPr>
                                    <w:tcW w:w="721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Специи: лавровый лист, лук, чеснок, лимонная кислота</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30-40</w:t>
                                    </w:r>
                                  </w:p>
                                </w:tc>
                              </w:tr>
                              <w:tr w:rsidR="00C43873" w:rsidRPr="00C43873">
                                <w:tc>
                                  <w:tcPr>
                                    <w:tcW w:w="6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14</w:t>
                                    </w:r>
                                  </w:p>
                                </w:tc>
                                <w:tc>
                                  <w:tcPr>
                                    <w:tcW w:w="721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Соль</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10-12</w:t>
                                    </w:r>
                                  </w:p>
                                </w:tc>
                              </w:tr>
                              <w:tr w:rsidR="00C43873" w:rsidRPr="00C43873">
                                <w:tc>
                                  <w:tcPr>
                                    <w:tcW w:w="60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15</w:t>
                                    </w:r>
                                  </w:p>
                                </w:tc>
                                <w:tc>
                                  <w:tcPr>
                                    <w:tcW w:w="721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Витамины, глюкоза</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3</w:t>
                                    </w:r>
                                  </w:p>
                                </w:tc>
                              </w:tr>
                            </w:tbl>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Приложение 10</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 СанПиН 2.4.4.2605-10</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«Журнал бракеража пищевых продуктов и продовольственного сырья»</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таблица 1</w:t>
                              </w:r>
                            </w:p>
                            <w:tbl>
                              <w:tblPr>
                                <w:tblW w:w="0" w:type="auto"/>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951"/>
                                <w:gridCol w:w="1343"/>
                                <w:gridCol w:w="1230"/>
                                <w:gridCol w:w="843"/>
                                <w:gridCol w:w="1084"/>
                                <w:gridCol w:w="1180"/>
                                <w:gridCol w:w="1595"/>
                                <w:gridCol w:w="1129"/>
                              </w:tblGrid>
                              <w:tr w:rsidR="00C43873" w:rsidRPr="00C43873">
                                <w:tc>
                                  <w:tcPr>
                                    <w:tcW w:w="11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xml:space="preserve">Дата </w:t>
                                    </w:r>
                                    <w:r w:rsidRPr="00C43873">
                                      <w:rPr>
                                        <w:rFonts w:ascii="Verdana" w:eastAsia="Times New Roman" w:hAnsi="Verdana" w:cs="Times New Roman"/>
                                        <w:color w:val="020270"/>
                                        <w:sz w:val="18"/>
                                        <w:szCs w:val="18"/>
                                      </w:rPr>
                                      <w:br/>
                                      <w:t>и время поступ</w:t>
                                    </w:r>
                                    <w:r w:rsidRPr="00C43873">
                                      <w:rPr>
                                        <w:rFonts w:ascii="Verdana" w:eastAsia="Times New Roman" w:hAnsi="Verdana" w:cs="Times New Roman"/>
                                        <w:color w:val="020270"/>
                                        <w:sz w:val="18"/>
                                        <w:szCs w:val="18"/>
                                      </w:rPr>
                                      <w:softHyphen/>
                                      <w:t>ления продуктов</w:t>
                                    </w:r>
                                  </w:p>
                                </w:tc>
                                <w:tc>
                                  <w:tcPr>
                                    <w:tcW w:w="10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Наименование продукта и его количество (вес, штуки)</w:t>
                                    </w:r>
                                  </w:p>
                                </w:tc>
                                <w:tc>
                                  <w:tcPr>
                                    <w:tcW w:w="1410" w:type="dxa"/>
                                    <w:tcBorders>
                                      <w:top w:val="nil"/>
                                      <w:left w:val="nil"/>
                                      <w:bottom w:val="nil"/>
                                      <w:right w:val="nil"/>
                                    </w:tcBorders>
                                    <w:shd w:val="clear" w:color="auto" w:fill="auto"/>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xml:space="preserve">Номер </w:t>
                                    </w:r>
                                    <w:r w:rsidRPr="00C43873">
                                      <w:rPr>
                                        <w:rFonts w:ascii="Verdana" w:eastAsia="Times New Roman" w:hAnsi="Verdana" w:cs="Times New Roman"/>
                                        <w:color w:val="020270"/>
                                        <w:sz w:val="18"/>
                                        <w:szCs w:val="18"/>
                                      </w:rPr>
                                      <w:br/>
                                      <w:t>документа, подтверж</w:t>
                                    </w:r>
                                    <w:r w:rsidRPr="00C43873">
                                      <w:rPr>
                                        <w:rFonts w:ascii="Verdana" w:eastAsia="Times New Roman" w:hAnsi="Verdana" w:cs="Times New Roman"/>
                                        <w:color w:val="020270"/>
                                        <w:sz w:val="18"/>
                                        <w:szCs w:val="18"/>
                                      </w:rPr>
                                      <w:softHyphen/>
                                      <w:t>дающего безопасность принятого продукта</w:t>
                                    </w:r>
                                  </w:p>
                                </w:tc>
                                <w:tc>
                                  <w:tcPr>
                                    <w:tcW w:w="112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xml:space="preserve">Отметка </w:t>
                                    </w:r>
                                    <w:r w:rsidRPr="00C43873">
                                      <w:rPr>
                                        <w:rFonts w:ascii="Verdana" w:eastAsia="Times New Roman" w:hAnsi="Verdana" w:cs="Times New Roman"/>
                                        <w:color w:val="020270"/>
                                        <w:sz w:val="18"/>
                                        <w:szCs w:val="18"/>
                                      </w:rPr>
                                      <w:br/>
                                      <w:t>о качестве продукта</w:t>
                                    </w:r>
                                  </w:p>
                                </w:tc>
                                <w:tc>
                                  <w:tcPr>
                                    <w:tcW w:w="106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xml:space="preserve">Конечный срок </w:t>
                                    </w:r>
                                    <w:r w:rsidRPr="00C43873">
                                      <w:rPr>
                                        <w:rFonts w:ascii="Verdana" w:eastAsia="Times New Roman" w:hAnsi="Verdana" w:cs="Times New Roman"/>
                                        <w:color w:val="020270"/>
                                        <w:sz w:val="18"/>
                                        <w:szCs w:val="18"/>
                                      </w:rPr>
                                      <w:br/>
                                      <w:t xml:space="preserve">реализации </w:t>
                                    </w:r>
                                    <w:r w:rsidRPr="00C43873">
                                      <w:rPr>
                                        <w:rFonts w:ascii="Verdana" w:eastAsia="Times New Roman" w:hAnsi="Verdana" w:cs="Times New Roman"/>
                                        <w:color w:val="020270"/>
                                        <w:sz w:val="18"/>
                                        <w:szCs w:val="18"/>
                                      </w:rPr>
                                      <w:br/>
                                      <w:t>продукта</w:t>
                                    </w:r>
                                  </w:p>
                                </w:tc>
                                <w:tc>
                                  <w:tcPr>
                                    <w:tcW w:w="118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xml:space="preserve">Фактическая </w:t>
                                    </w:r>
                                    <w:r w:rsidRPr="00C43873">
                                      <w:rPr>
                                        <w:rFonts w:ascii="Verdana" w:eastAsia="Times New Roman" w:hAnsi="Verdana" w:cs="Times New Roman"/>
                                        <w:color w:val="020270"/>
                                        <w:sz w:val="18"/>
                                        <w:szCs w:val="18"/>
                                      </w:rPr>
                                      <w:br/>
                                      <w:t>реализация</w:t>
                                    </w:r>
                                    <w:r w:rsidRPr="00C43873">
                                      <w:rPr>
                                        <w:rFonts w:ascii="Verdana" w:eastAsia="Times New Roman" w:hAnsi="Verdana" w:cs="Times New Roman"/>
                                        <w:color w:val="020270"/>
                                        <w:sz w:val="18"/>
                                        <w:szCs w:val="18"/>
                                      </w:rPr>
                                      <w:br/>
                                      <w:t>продукта (по дням)</w:t>
                                    </w:r>
                                  </w:p>
                                </w:tc>
                                <w:tc>
                                  <w:tcPr>
                                    <w:tcW w:w="118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xml:space="preserve">Подпись лиц, </w:t>
                                    </w:r>
                                    <w:r w:rsidRPr="00C43873">
                                      <w:rPr>
                                        <w:rFonts w:ascii="Verdana" w:eastAsia="Times New Roman" w:hAnsi="Verdana" w:cs="Times New Roman"/>
                                        <w:color w:val="020270"/>
                                        <w:sz w:val="18"/>
                                        <w:szCs w:val="18"/>
                                      </w:rPr>
                                      <w:br/>
                                      <w:t>осуществляющих приемку продуктов</w:t>
                                    </w:r>
                                  </w:p>
                                </w:tc>
                                <w:tc>
                                  <w:tcPr>
                                    <w:tcW w:w="1185" w:type="dxa"/>
                                    <w:tcBorders>
                                      <w:top w:val="nil"/>
                                      <w:left w:val="nil"/>
                                      <w:bottom w:val="nil"/>
                                      <w:right w:val="nil"/>
                                    </w:tcBorders>
                                    <w:shd w:val="clear" w:color="auto" w:fill="auto"/>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Примечание</w:t>
                                    </w:r>
                                  </w:p>
                                </w:tc>
                              </w:tr>
                              <w:tr w:rsidR="00C43873" w:rsidRPr="00C43873">
                                <w:tc>
                                  <w:tcPr>
                                    <w:tcW w:w="112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c>
                                  <w:tcPr>
                                    <w:tcW w:w="1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w:t>
                                    </w:r>
                                  </w:p>
                                </w:tc>
                                <w:tc>
                                  <w:tcPr>
                                    <w:tcW w:w="141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w:t>
                                    </w:r>
                                  </w:p>
                                </w:tc>
                                <w:tc>
                                  <w:tcPr>
                                    <w:tcW w:w="112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w:t>
                                    </w:r>
                                  </w:p>
                                </w:tc>
                                <w:tc>
                                  <w:tcPr>
                                    <w:tcW w:w="106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w:t>
                                    </w:r>
                                  </w:p>
                                </w:tc>
                                <w:tc>
                                  <w:tcPr>
                                    <w:tcW w:w="11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6</w:t>
                                    </w:r>
                                  </w:p>
                                </w:tc>
                                <w:tc>
                                  <w:tcPr>
                                    <w:tcW w:w="11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w:t>
                                    </w:r>
                                  </w:p>
                                </w:tc>
                                <w:tc>
                                  <w:tcPr>
                                    <w:tcW w:w="118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8</w:t>
                                    </w:r>
                                  </w:p>
                                </w:tc>
                              </w:tr>
                            </w:tbl>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«Журнал бракеража готовой продукции»</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таблица 2</w:t>
                              </w:r>
                            </w:p>
                            <w:tbl>
                              <w:tblPr>
                                <w:tblW w:w="0" w:type="auto"/>
                                <w:tblCellMar>
                                  <w:left w:w="0" w:type="dxa"/>
                                  <w:right w:w="0" w:type="dxa"/>
                                </w:tblCellMar>
                                <w:tblLook w:val="04A0"/>
                              </w:tblPr>
                              <w:tblGrid>
                                <w:gridCol w:w="959"/>
                                <w:gridCol w:w="1200"/>
                                <w:gridCol w:w="1342"/>
                                <w:gridCol w:w="1406"/>
                                <w:gridCol w:w="1763"/>
                                <w:gridCol w:w="1647"/>
                                <w:gridCol w:w="1038"/>
                              </w:tblGrid>
                              <w:tr w:rsidR="00C43873" w:rsidRPr="00C43873">
                                <w:tc>
                                  <w:tcPr>
                                    <w:tcW w:w="114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20"/>
                                        <w:szCs w:val="20"/>
                                      </w:rPr>
                                      <w:t xml:space="preserve">Дата и </w:t>
                                    </w:r>
                                    <w:r w:rsidRPr="00C43873">
                                      <w:rPr>
                                        <w:rFonts w:ascii="Verdana" w:eastAsia="Times New Roman" w:hAnsi="Verdana" w:cs="Times New Roman"/>
                                        <w:color w:val="020270"/>
                                        <w:sz w:val="20"/>
                                        <w:szCs w:val="20"/>
                                      </w:rPr>
                                      <w:lastRenderedPageBreak/>
                                      <w:t>час изготов- ления блюда</w:t>
                                    </w:r>
                                  </w:p>
                                </w:tc>
                                <w:tc>
                                  <w:tcPr>
                                    <w:tcW w:w="114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20"/>
                                        <w:szCs w:val="20"/>
                                      </w:rPr>
                                      <w:lastRenderedPageBreak/>
                                      <w:t xml:space="preserve">Время </w:t>
                                    </w:r>
                                    <w:r w:rsidRPr="00C43873">
                                      <w:rPr>
                                        <w:rFonts w:ascii="Verdana" w:eastAsia="Times New Roman" w:hAnsi="Verdana" w:cs="Times New Roman"/>
                                        <w:color w:val="020270"/>
                                        <w:sz w:val="20"/>
                                        <w:szCs w:val="20"/>
                                      </w:rPr>
                                      <w:lastRenderedPageBreak/>
                                      <w:t>снятия бракеража </w:t>
                                    </w:r>
                                  </w:p>
                                </w:tc>
                                <w:tc>
                                  <w:tcPr>
                                    <w:tcW w:w="138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20"/>
                                        <w:szCs w:val="20"/>
                                      </w:rPr>
                                      <w:lastRenderedPageBreak/>
                                      <w:t xml:space="preserve">Наименова- </w:t>
                                    </w:r>
                                    <w:r w:rsidRPr="00C43873">
                                      <w:rPr>
                                        <w:rFonts w:ascii="Verdana" w:eastAsia="Times New Roman" w:hAnsi="Verdana" w:cs="Times New Roman"/>
                                        <w:color w:val="020270"/>
                                        <w:sz w:val="20"/>
                                        <w:szCs w:val="20"/>
                                      </w:rPr>
                                      <w:br/>
                                    </w:r>
                                    <w:r w:rsidRPr="00C43873">
                                      <w:rPr>
                                        <w:rFonts w:ascii="Verdana" w:eastAsia="Times New Roman" w:hAnsi="Verdana" w:cs="Times New Roman"/>
                                        <w:color w:val="020270"/>
                                        <w:sz w:val="20"/>
                                        <w:szCs w:val="20"/>
                                      </w:rPr>
                                      <w:lastRenderedPageBreak/>
                                      <w:t xml:space="preserve">ние блюда, </w:t>
                                    </w:r>
                                    <w:r w:rsidRPr="00C43873">
                                      <w:rPr>
                                        <w:rFonts w:ascii="Verdana" w:eastAsia="Times New Roman" w:hAnsi="Verdana" w:cs="Times New Roman"/>
                                        <w:color w:val="020270"/>
                                        <w:sz w:val="20"/>
                                        <w:szCs w:val="20"/>
                                      </w:rPr>
                                      <w:br/>
                                      <w:t>кулинарного</w:t>
                                    </w:r>
                                    <w:r w:rsidRPr="00C43873">
                                      <w:rPr>
                                        <w:rFonts w:ascii="Verdana" w:eastAsia="Times New Roman" w:hAnsi="Verdana" w:cs="Times New Roman"/>
                                        <w:color w:val="020270"/>
                                        <w:sz w:val="20"/>
                                        <w:szCs w:val="20"/>
                                      </w:rPr>
                                      <w:br/>
                                      <w:t xml:space="preserve">изделия    </w:t>
                                    </w:r>
                                  </w:p>
                                </w:tc>
                                <w:tc>
                                  <w:tcPr>
                                    <w:tcW w:w="145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20"/>
                                        <w:szCs w:val="20"/>
                                      </w:rPr>
                                      <w:lastRenderedPageBreak/>
                                      <w:t xml:space="preserve">Результаты </w:t>
                                    </w:r>
                                    <w:r w:rsidRPr="00C43873">
                                      <w:rPr>
                                        <w:rFonts w:ascii="Verdana" w:eastAsia="Times New Roman" w:hAnsi="Verdana" w:cs="Times New Roman"/>
                                        <w:color w:val="020270"/>
                                        <w:sz w:val="20"/>
                                        <w:szCs w:val="20"/>
                                      </w:rPr>
                                      <w:lastRenderedPageBreak/>
                                      <w:t xml:space="preserve">органо- лептической оценки </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20"/>
                                        <w:szCs w:val="20"/>
                                      </w:rPr>
                                      <w:lastRenderedPageBreak/>
                                      <w:t xml:space="preserve">Разрешение к </w:t>
                                    </w:r>
                                    <w:r w:rsidRPr="00C43873">
                                      <w:rPr>
                                        <w:rFonts w:ascii="Verdana" w:eastAsia="Times New Roman" w:hAnsi="Verdana" w:cs="Times New Roman"/>
                                        <w:color w:val="020270"/>
                                        <w:sz w:val="20"/>
                                        <w:szCs w:val="20"/>
                                      </w:rPr>
                                      <w:lastRenderedPageBreak/>
                                      <w:t xml:space="preserve">реализации блюда, кулинарного изделия              </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20"/>
                                        <w:szCs w:val="20"/>
                                      </w:rPr>
                                      <w:lastRenderedPageBreak/>
                                      <w:t xml:space="preserve">Подпись </w:t>
                                    </w:r>
                                    <w:r w:rsidRPr="00C43873">
                                      <w:rPr>
                                        <w:rFonts w:ascii="Verdana" w:eastAsia="Times New Roman" w:hAnsi="Verdana" w:cs="Times New Roman"/>
                                        <w:color w:val="020270"/>
                                        <w:sz w:val="20"/>
                                        <w:szCs w:val="20"/>
                                      </w:rPr>
                                      <w:lastRenderedPageBreak/>
                                      <w:t xml:space="preserve">ответственного лица </w:t>
                                    </w:r>
                                  </w:p>
                                </w:tc>
                                <w:tc>
                                  <w:tcPr>
                                    <w:tcW w:w="114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20"/>
                                        <w:szCs w:val="20"/>
                                      </w:rPr>
                                      <w:lastRenderedPageBreak/>
                                      <w:t>Примеча-</w:t>
                                    </w:r>
                                    <w:r w:rsidRPr="00C43873">
                                      <w:rPr>
                                        <w:rFonts w:ascii="Verdana" w:eastAsia="Times New Roman" w:hAnsi="Verdana" w:cs="Times New Roman"/>
                                        <w:color w:val="020270"/>
                                        <w:sz w:val="20"/>
                                        <w:szCs w:val="20"/>
                                      </w:rPr>
                                      <w:br/>
                                    </w:r>
                                    <w:r w:rsidRPr="00C43873">
                                      <w:rPr>
                                        <w:rFonts w:ascii="Verdana" w:eastAsia="Times New Roman" w:hAnsi="Verdana" w:cs="Times New Roman"/>
                                        <w:color w:val="020270"/>
                                        <w:sz w:val="20"/>
                                        <w:szCs w:val="20"/>
                                      </w:rPr>
                                      <w:lastRenderedPageBreak/>
                                      <w:t xml:space="preserve">ние &lt;*&gt; </w:t>
                                    </w:r>
                                  </w:p>
                                </w:tc>
                              </w:tr>
                              <w:tr w:rsidR="00C43873" w:rsidRPr="00C43873">
                                <w:tc>
                                  <w:tcPr>
                                    <w:tcW w:w="114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20"/>
                                        <w:szCs w:val="20"/>
                                      </w:rPr>
                                      <w:lastRenderedPageBreak/>
                                      <w:t xml:space="preserve">1     </w:t>
                                    </w:r>
                                  </w:p>
                                </w:tc>
                                <w:tc>
                                  <w:tcPr>
                                    <w:tcW w:w="114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20"/>
                                        <w:szCs w:val="20"/>
                                      </w:rPr>
                                      <w:t xml:space="preserve">2     </w:t>
                                    </w:r>
                                  </w:p>
                                </w:tc>
                                <w:tc>
                                  <w:tcPr>
                                    <w:tcW w:w="138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20"/>
                                        <w:szCs w:val="20"/>
                                      </w:rPr>
                                      <w:t xml:space="preserve">3     </w:t>
                                    </w:r>
                                  </w:p>
                                </w:tc>
                                <w:tc>
                                  <w:tcPr>
                                    <w:tcW w:w="145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20"/>
                                        <w:szCs w:val="20"/>
                                      </w:rPr>
                                      <w:t xml:space="preserve">4          </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20"/>
                                        <w:szCs w:val="20"/>
                                      </w:rPr>
                                      <w:t xml:space="preserve">5        </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20"/>
                                        <w:szCs w:val="20"/>
                                      </w:rPr>
                                      <w:t xml:space="preserve">6      </w:t>
                                    </w:r>
                                  </w:p>
                                </w:tc>
                                <w:tc>
                                  <w:tcPr>
                                    <w:tcW w:w="114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20"/>
                                        <w:szCs w:val="20"/>
                                      </w:rPr>
                                      <w:t xml:space="preserve">7    </w:t>
                                    </w:r>
                                  </w:p>
                                </w:tc>
                              </w:tr>
                              <w:tr w:rsidR="00C43873" w:rsidRPr="00C43873">
                                <w:tc>
                                  <w:tcPr>
                                    <w:tcW w:w="114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14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38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45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42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7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114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bl>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Примечание:</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&lt;*&gt; Указываются факты запрещения к реализации готовой продукции</w:t>
                              </w:r>
                              <w:r w:rsidRPr="00C43873">
                                <w:rPr>
                                  <w:rFonts w:ascii="Verdana" w:eastAsia="Times New Roman" w:hAnsi="Verdana" w:cs="Times New Roman"/>
                                  <w:color w:val="020270"/>
                                  <w:sz w:val="20"/>
                                  <w:szCs w:val="20"/>
                                </w:rPr>
                                <w:t>.</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Приложение 11</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к СанПиН 2.4.4. 2605 -10</w:t>
                              </w:r>
                            </w:p>
                            <w:p w:rsidR="00C43873" w:rsidRPr="00C43873" w:rsidRDefault="00C43873" w:rsidP="00C43873">
                              <w:pPr>
                                <w:spacing w:after="0" w:line="240" w:lineRule="auto"/>
                                <w:jc w:val="right"/>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b/>
                                  <w:bCs/>
                                  <w:color w:val="020270"/>
                                  <w:sz w:val="18"/>
                                </w:rPr>
                                <w:t>"Журнал здоровья"</w:t>
                              </w:r>
                            </w:p>
                            <w:p w:rsidR="00C43873" w:rsidRPr="00C43873" w:rsidRDefault="00C43873" w:rsidP="00C43873">
                              <w:pPr>
                                <w:spacing w:after="0" w:line="240" w:lineRule="auto"/>
                                <w:jc w:val="center"/>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bl>
                              <w:tblPr>
                                <w:tblW w:w="0" w:type="auto"/>
                                <w:tblCellMar>
                                  <w:left w:w="0" w:type="dxa"/>
                                  <w:right w:w="0" w:type="dxa"/>
                                </w:tblCellMar>
                                <w:tblLook w:val="04A0"/>
                              </w:tblPr>
                              <w:tblGrid>
                                <w:gridCol w:w="540"/>
                                <w:gridCol w:w="2430"/>
                                <w:gridCol w:w="1011"/>
                                <w:gridCol w:w="570"/>
                                <w:gridCol w:w="570"/>
                                <w:gridCol w:w="480"/>
                                <w:gridCol w:w="420"/>
                                <w:gridCol w:w="420"/>
                                <w:gridCol w:w="420"/>
                                <w:gridCol w:w="570"/>
                                <w:gridCol w:w="495"/>
                              </w:tblGrid>
                              <w:tr w:rsidR="00C43873" w:rsidRPr="00C43873">
                                <w:tc>
                                  <w:tcPr>
                                    <w:tcW w:w="540" w:type="dxa"/>
                                    <w:vMerge w:val="restart"/>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xml:space="preserve">N </w:t>
                                    </w:r>
                                    <w:r w:rsidRPr="00C43873">
                                      <w:rPr>
                                        <w:rFonts w:ascii="Verdana" w:eastAsia="Times New Roman" w:hAnsi="Verdana" w:cs="Times New Roman"/>
                                        <w:color w:val="020270"/>
                                        <w:sz w:val="18"/>
                                        <w:szCs w:val="18"/>
                                      </w:rPr>
                                      <w:br/>
                                      <w:t>п/п</w:t>
                                    </w:r>
                                  </w:p>
                                </w:tc>
                                <w:tc>
                                  <w:tcPr>
                                    <w:tcW w:w="2430" w:type="dxa"/>
                                    <w:vMerge w:val="restart"/>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Ф.И.О. работника &lt;*&gt;</w:t>
                                    </w:r>
                                  </w:p>
                                </w:tc>
                                <w:tc>
                                  <w:tcPr>
                                    <w:tcW w:w="990" w:type="dxa"/>
                                    <w:vMerge w:val="restart"/>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Должность</w:t>
                                    </w:r>
                                  </w:p>
                                </w:tc>
                                <w:tc>
                                  <w:tcPr>
                                    <w:tcW w:w="3945" w:type="dxa"/>
                                    <w:gridSpan w:val="8"/>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Месяц/дни:</w:t>
                                    </w:r>
                                  </w:p>
                                </w:tc>
                              </w:tr>
                              <w:tr w:rsidR="00C43873" w:rsidRPr="00C43873">
                                <w:tc>
                                  <w:tcPr>
                                    <w:tcW w:w="0" w:type="auto"/>
                                    <w:vMerge/>
                                    <w:tcBorders>
                                      <w:top w:val="nil"/>
                                      <w:left w:val="nil"/>
                                      <w:bottom w:val="nil"/>
                                      <w:right w:val="nil"/>
                                    </w:tcBorders>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p>
                                </w:tc>
                                <w:tc>
                                  <w:tcPr>
                                    <w:tcW w:w="0" w:type="auto"/>
                                    <w:vMerge/>
                                    <w:tcBorders>
                                      <w:top w:val="nil"/>
                                      <w:left w:val="nil"/>
                                      <w:bottom w:val="nil"/>
                                      <w:right w:val="nil"/>
                                    </w:tcBorders>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p>
                                </w:tc>
                                <w:tc>
                                  <w:tcPr>
                                    <w:tcW w:w="0" w:type="auto"/>
                                    <w:vMerge/>
                                    <w:tcBorders>
                                      <w:top w:val="nil"/>
                                      <w:left w:val="nil"/>
                                      <w:bottom w:val="nil"/>
                                      <w:right w:val="nil"/>
                                    </w:tcBorders>
                                    <w:vAlign w:val="center"/>
                                    <w:hideMark/>
                                  </w:tcPr>
                                  <w:p w:rsidR="00C43873" w:rsidRPr="00C43873" w:rsidRDefault="00C43873" w:rsidP="00C43873">
                                    <w:pPr>
                                      <w:spacing w:after="0" w:line="240" w:lineRule="auto"/>
                                      <w:rPr>
                                        <w:rFonts w:ascii="Verdana" w:eastAsia="Times New Roman" w:hAnsi="Verdana" w:cs="Times New Roman"/>
                                        <w:color w:val="020270"/>
                                        <w:sz w:val="18"/>
                                        <w:szCs w:val="18"/>
                                      </w:rPr>
                                    </w:pPr>
                                  </w:p>
                                </w:tc>
                                <w:tc>
                                  <w:tcPr>
                                    <w:tcW w:w="5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c>
                                  <w:tcPr>
                                    <w:tcW w:w="5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w:t>
                                    </w:r>
                                  </w:p>
                                </w:tc>
                                <w:tc>
                                  <w:tcPr>
                                    <w:tcW w:w="48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3 </w:t>
                                    </w:r>
                                  </w:p>
                                </w:tc>
                                <w:tc>
                                  <w:tcPr>
                                    <w:tcW w:w="4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4</w:t>
                                    </w:r>
                                  </w:p>
                                </w:tc>
                                <w:tc>
                                  <w:tcPr>
                                    <w:tcW w:w="4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5 </w:t>
                                    </w:r>
                                  </w:p>
                                </w:tc>
                                <w:tc>
                                  <w:tcPr>
                                    <w:tcW w:w="4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6 </w:t>
                                    </w:r>
                                  </w:p>
                                </w:tc>
                                <w:tc>
                                  <w:tcPr>
                                    <w:tcW w:w="5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7</w:t>
                                    </w:r>
                                  </w:p>
                                </w:tc>
                                <w:tc>
                                  <w:tcPr>
                                    <w:tcW w:w="49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w:t>
                                    </w:r>
                                  </w:p>
                                </w:tc>
                              </w:tr>
                              <w:tr w:rsidR="00C43873" w:rsidRPr="00C43873">
                                <w:tc>
                                  <w:tcPr>
                                    <w:tcW w:w="54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1.</w:t>
                                    </w:r>
                                  </w:p>
                                </w:tc>
                                <w:tc>
                                  <w:tcPr>
                                    <w:tcW w:w="243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99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5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5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8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5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9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54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2.</w:t>
                                    </w:r>
                                  </w:p>
                                </w:tc>
                                <w:tc>
                                  <w:tcPr>
                                    <w:tcW w:w="243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99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5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5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8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5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9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54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3.</w:t>
                                    </w:r>
                                  </w:p>
                                </w:tc>
                                <w:tc>
                                  <w:tcPr>
                                    <w:tcW w:w="243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99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5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5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8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5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9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r w:rsidR="00C43873" w:rsidRPr="00C43873">
                                <w:tc>
                                  <w:tcPr>
                                    <w:tcW w:w="54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243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99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5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5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8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2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570"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c>
                                  <w:tcPr>
                                    <w:tcW w:w="495" w:type="dxa"/>
                                    <w:tcBorders>
                                      <w:top w:val="nil"/>
                                      <w:left w:val="nil"/>
                                      <w:bottom w:val="nil"/>
                                      <w:right w:val="nil"/>
                                    </w:tcBorders>
                                    <w:shd w:val="clear" w:color="auto" w:fill="auto"/>
                                    <w:hideMark/>
                                  </w:tcPr>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bl>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Примечание:</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&lt;*&gt; Список работников, отмеченных в журнале на день осмотра, должен соответствовать числу работников на этот день в смену.</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&lt;**&gt; Условные обозначения:</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Зд. - здоров; Отстранен - отстранен от работы; отп. - отпуск; В - выходной; б/л - больничный лист.</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p w:rsidR="00C43873" w:rsidRPr="00C43873" w:rsidRDefault="00C43873" w:rsidP="00C43873">
                              <w:pPr>
                                <w:spacing w:after="0" w:line="240" w:lineRule="auto"/>
                                <w:rPr>
                                  <w:rFonts w:ascii="Verdana" w:eastAsia="Times New Roman" w:hAnsi="Verdana" w:cs="Times New Roman"/>
                                  <w:color w:val="020270"/>
                                  <w:sz w:val="18"/>
                                  <w:szCs w:val="18"/>
                                </w:rPr>
                              </w:pPr>
                              <w:r w:rsidRPr="00C43873">
                                <w:rPr>
                                  <w:rFonts w:ascii="Verdana" w:eastAsia="Times New Roman" w:hAnsi="Verdana" w:cs="Times New Roman"/>
                                  <w:color w:val="020270"/>
                                  <w:sz w:val="18"/>
                                  <w:szCs w:val="18"/>
                                </w:rPr>
                                <w:t> </w:t>
                              </w:r>
                            </w:p>
                          </w:tc>
                        </w:tr>
                      </w:tbl>
                      <w:p w:rsidR="00C43873" w:rsidRPr="00C43873" w:rsidRDefault="00C43873" w:rsidP="00C43873">
                        <w:pPr>
                          <w:spacing w:after="0" w:line="240" w:lineRule="auto"/>
                          <w:rPr>
                            <w:rFonts w:ascii="Verdana" w:eastAsia="Times New Roman" w:hAnsi="Verdana" w:cs="Times New Roman"/>
                            <w:color w:val="020270"/>
                            <w:sz w:val="18"/>
                            <w:szCs w:val="18"/>
                          </w:rPr>
                        </w:pPr>
                      </w:p>
                    </w:tc>
                  </w:tr>
                </w:tbl>
                <w:p w:rsidR="00C43873" w:rsidRPr="00C43873" w:rsidRDefault="00C43873" w:rsidP="00C43873">
                  <w:pPr>
                    <w:spacing w:after="0" w:line="240" w:lineRule="auto"/>
                    <w:rPr>
                      <w:rFonts w:ascii="Verdana" w:eastAsia="Times New Roman" w:hAnsi="Verdana" w:cs="Times New Roman"/>
                      <w:color w:val="020270"/>
                      <w:sz w:val="18"/>
                      <w:szCs w:val="18"/>
                    </w:rPr>
                  </w:pPr>
                </w:p>
              </w:tc>
            </w:tr>
          </w:tbl>
          <w:p w:rsidR="00C43873" w:rsidRPr="00C43873" w:rsidRDefault="00C43873" w:rsidP="00C43873">
            <w:pPr>
              <w:spacing w:after="0" w:line="240" w:lineRule="auto"/>
              <w:rPr>
                <w:rFonts w:ascii="Verdana" w:eastAsia="Times New Roman" w:hAnsi="Verdana" w:cs="Arial"/>
                <w:color w:val="020270"/>
                <w:sz w:val="18"/>
                <w:szCs w:val="18"/>
              </w:rPr>
            </w:pPr>
          </w:p>
        </w:tc>
      </w:tr>
    </w:tbl>
    <w:p w:rsidR="000A0899" w:rsidRDefault="000A0899"/>
    <w:sectPr w:rsidR="000A08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43873"/>
    <w:rsid w:val="000A0899"/>
    <w:rsid w:val="00C438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3873"/>
    <w:rPr>
      <w:color w:val="0000FF"/>
      <w:u w:val="single"/>
    </w:rPr>
  </w:style>
  <w:style w:type="character" w:styleId="a4">
    <w:name w:val="FollowedHyperlink"/>
    <w:basedOn w:val="a0"/>
    <w:uiPriority w:val="99"/>
    <w:semiHidden/>
    <w:unhideWhenUsed/>
    <w:rsid w:val="00C43873"/>
    <w:rPr>
      <w:color w:val="800080"/>
      <w:u w:val="single"/>
    </w:rPr>
  </w:style>
  <w:style w:type="paragraph" w:styleId="a5">
    <w:name w:val="Normal (Web)"/>
    <w:basedOn w:val="a"/>
    <w:uiPriority w:val="99"/>
    <w:semiHidden/>
    <w:unhideWhenUsed/>
    <w:rsid w:val="00C43873"/>
    <w:pPr>
      <w:spacing w:before="100" w:beforeAutospacing="1" w:after="100" w:afterAutospacing="1" w:line="240" w:lineRule="auto"/>
    </w:pPr>
    <w:rPr>
      <w:rFonts w:ascii="Verdana" w:eastAsia="Times New Roman" w:hAnsi="Verdana" w:cs="Times New Roman"/>
      <w:color w:val="020270"/>
      <w:sz w:val="18"/>
      <w:szCs w:val="18"/>
    </w:rPr>
  </w:style>
  <w:style w:type="paragraph" w:customStyle="1" w:styleId="ddsmoothmenu">
    <w:name w:val="ddsmoothmenu"/>
    <w:basedOn w:val="a"/>
    <w:rsid w:val="00C43873"/>
    <w:pPr>
      <w:shd w:val="clear" w:color="auto" w:fill="414141"/>
      <w:spacing w:before="100" w:beforeAutospacing="1" w:after="100" w:afterAutospacing="1" w:line="240" w:lineRule="auto"/>
    </w:pPr>
    <w:rPr>
      <w:rFonts w:ascii="Verdana" w:eastAsia="Times New Roman" w:hAnsi="Verdana" w:cs="Times New Roman"/>
      <w:b/>
      <w:bCs/>
      <w:color w:val="020270"/>
      <w:sz w:val="18"/>
      <w:szCs w:val="18"/>
    </w:rPr>
  </w:style>
  <w:style w:type="paragraph" w:customStyle="1" w:styleId="ddshadow">
    <w:name w:val="ddshadow"/>
    <w:basedOn w:val="a"/>
    <w:rsid w:val="00C43873"/>
    <w:pPr>
      <w:shd w:val="clear" w:color="auto" w:fill="F7941D"/>
      <w:spacing w:before="100" w:beforeAutospacing="1" w:after="100" w:afterAutospacing="1" w:line="240" w:lineRule="auto"/>
    </w:pPr>
    <w:rPr>
      <w:rFonts w:ascii="Verdana" w:eastAsia="Times New Roman" w:hAnsi="Verdana" w:cs="Times New Roman"/>
      <w:color w:val="020270"/>
      <w:sz w:val="18"/>
      <w:szCs w:val="18"/>
    </w:rPr>
  </w:style>
  <w:style w:type="paragraph" w:customStyle="1" w:styleId="titlename">
    <w:name w:val="titlename"/>
    <w:basedOn w:val="a"/>
    <w:rsid w:val="00C43873"/>
    <w:pPr>
      <w:spacing w:before="100" w:beforeAutospacing="1" w:after="100" w:afterAutospacing="1" w:line="240" w:lineRule="auto"/>
    </w:pPr>
    <w:rPr>
      <w:rFonts w:ascii="Verdana" w:eastAsia="Times New Roman" w:hAnsi="Verdana" w:cs="Times New Roman"/>
      <w:caps/>
      <w:color w:val="020270"/>
      <w:sz w:val="24"/>
      <w:szCs w:val="24"/>
    </w:rPr>
  </w:style>
  <w:style w:type="paragraph" w:customStyle="1" w:styleId="light">
    <w:name w:val="light"/>
    <w:basedOn w:val="a"/>
    <w:rsid w:val="00C43873"/>
    <w:pPr>
      <w:shd w:val="clear" w:color="auto" w:fill="FFCEA2"/>
      <w:spacing w:before="100" w:beforeAutospacing="1" w:after="100" w:afterAutospacing="1" w:line="240" w:lineRule="auto"/>
    </w:pPr>
    <w:rPr>
      <w:rFonts w:ascii="Verdana" w:eastAsia="Times New Roman" w:hAnsi="Verdana" w:cs="Times New Roman"/>
      <w:color w:val="020270"/>
      <w:sz w:val="18"/>
      <w:szCs w:val="18"/>
    </w:rPr>
  </w:style>
  <w:style w:type="paragraph" w:customStyle="1" w:styleId="dark">
    <w:name w:val="dark"/>
    <w:basedOn w:val="a"/>
    <w:rsid w:val="00C43873"/>
    <w:pPr>
      <w:shd w:val="clear" w:color="auto" w:fill="FB7F2B"/>
      <w:spacing w:before="100" w:beforeAutospacing="1" w:after="100" w:afterAutospacing="1" w:line="240" w:lineRule="auto"/>
    </w:pPr>
    <w:rPr>
      <w:rFonts w:ascii="Verdana" w:eastAsia="Times New Roman" w:hAnsi="Verdana" w:cs="Times New Roman"/>
      <w:color w:val="020270"/>
      <w:sz w:val="18"/>
      <w:szCs w:val="18"/>
    </w:rPr>
  </w:style>
  <w:style w:type="paragraph" w:customStyle="1" w:styleId="tekst">
    <w:name w:val="tekst"/>
    <w:basedOn w:val="a"/>
    <w:rsid w:val="00C43873"/>
    <w:pPr>
      <w:spacing w:before="100" w:beforeAutospacing="1" w:after="100" w:afterAutospacing="1" w:line="240" w:lineRule="auto"/>
      <w:ind w:left="150" w:right="150"/>
      <w:textAlignment w:val="center"/>
    </w:pPr>
    <w:rPr>
      <w:rFonts w:ascii="Verdana" w:eastAsia="Times New Roman" w:hAnsi="Verdana" w:cs="Times New Roman"/>
      <w:b/>
      <w:bCs/>
      <w:caps/>
      <w:color w:val="FFFFFF"/>
      <w:sz w:val="18"/>
      <w:szCs w:val="18"/>
    </w:rPr>
  </w:style>
  <w:style w:type="paragraph" w:customStyle="1" w:styleId="active">
    <w:name w:val="active"/>
    <w:basedOn w:val="a"/>
    <w:rsid w:val="00C43873"/>
    <w:pPr>
      <w:spacing w:before="100" w:beforeAutospacing="1" w:after="100" w:afterAutospacing="1" w:line="240" w:lineRule="auto"/>
      <w:ind w:left="150" w:right="150"/>
      <w:textAlignment w:val="center"/>
    </w:pPr>
    <w:rPr>
      <w:rFonts w:ascii="Verdana" w:eastAsia="Times New Roman" w:hAnsi="Verdana" w:cs="Times New Roman"/>
      <w:b/>
      <w:bCs/>
      <w:caps/>
      <w:color w:val="990033"/>
      <w:sz w:val="18"/>
      <w:szCs w:val="18"/>
    </w:rPr>
  </w:style>
  <w:style w:type="paragraph" w:customStyle="1" w:styleId="tekstor">
    <w:name w:val="tekst_or"/>
    <w:basedOn w:val="a"/>
    <w:rsid w:val="00C43873"/>
    <w:pPr>
      <w:spacing w:before="100" w:beforeAutospacing="1" w:after="100" w:afterAutospacing="1" w:line="240" w:lineRule="auto"/>
    </w:pPr>
    <w:rPr>
      <w:rFonts w:ascii="Verdana" w:eastAsia="Times New Roman" w:hAnsi="Verdana" w:cs="Times New Roman"/>
      <w:b/>
      <w:bCs/>
      <w:caps/>
      <w:color w:val="990033"/>
      <w:sz w:val="18"/>
      <w:szCs w:val="18"/>
    </w:rPr>
  </w:style>
  <w:style w:type="paragraph" w:customStyle="1" w:styleId="navig">
    <w:name w:val="navig"/>
    <w:basedOn w:val="a"/>
    <w:rsid w:val="00C43873"/>
    <w:pPr>
      <w:spacing w:before="100" w:beforeAutospacing="1" w:after="100" w:afterAutospacing="1" w:line="240" w:lineRule="auto"/>
    </w:pPr>
    <w:rPr>
      <w:rFonts w:ascii="Verdana" w:eastAsia="Times New Roman" w:hAnsi="Verdana" w:cs="Times New Roman"/>
      <w:b/>
      <w:bCs/>
      <w:color w:val="990033"/>
      <w:sz w:val="21"/>
      <w:szCs w:val="21"/>
    </w:rPr>
  </w:style>
  <w:style w:type="paragraph" w:customStyle="1" w:styleId="articlestyle">
    <w:name w:val="article_style"/>
    <w:basedOn w:val="a"/>
    <w:rsid w:val="00C43873"/>
    <w:pPr>
      <w:spacing w:before="100" w:beforeAutospacing="1" w:after="100" w:afterAutospacing="1" w:line="240" w:lineRule="auto"/>
    </w:pPr>
    <w:rPr>
      <w:rFonts w:ascii="Arial" w:eastAsia="Times New Roman" w:hAnsi="Arial" w:cs="Arial"/>
      <w:color w:val="020270"/>
      <w:sz w:val="18"/>
      <w:szCs w:val="18"/>
    </w:rPr>
  </w:style>
  <w:style w:type="paragraph" w:customStyle="1" w:styleId="tbl">
    <w:name w:val="tbl"/>
    <w:basedOn w:val="a"/>
    <w:rsid w:val="00C43873"/>
    <w:pPr>
      <w:spacing w:before="100" w:beforeAutospacing="1" w:after="100" w:afterAutospacing="1" w:line="240" w:lineRule="auto"/>
      <w:jc w:val="center"/>
    </w:pPr>
    <w:rPr>
      <w:rFonts w:ascii="Verdana" w:eastAsia="Times New Roman" w:hAnsi="Verdana" w:cs="Times New Roman"/>
      <w:color w:val="020270"/>
      <w:sz w:val="18"/>
      <w:szCs w:val="18"/>
    </w:rPr>
  </w:style>
  <w:style w:type="paragraph" w:customStyle="1" w:styleId="seqslidestyle">
    <w:name w:val="seqslidestyle"/>
    <w:basedOn w:val="a"/>
    <w:rsid w:val="00C43873"/>
    <w:pPr>
      <w:spacing w:before="100" w:beforeAutospacing="1" w:after="100" w:afterAutospacing="1" w:line="240" w:lineRule="auto"/>
      <w:ind w:right="225"/>
    </w:pPr>
    <w:rPr>
      <w:rFonts w:ascii="Verdana" w:eastAsia="Times New Roman" w:hAnsi="Verdana" w:cs="Times New Roman"/>
      <w:color w:val="020270"/>
      <w:sz w:val="18"/>
      <w:szCs w:val="18"/>
    </w:rPr>
  </w:style>
  <w:style w:type="paragraph" w:customStyle="1" w:styleId="subfolderstyle">
    <w:name w:val="subfolderstyle"/>
    <w:basedOn w:val="a"/>
    <w:rsid w:val="00C43873"/>
    <w:pPr>
      <w:spacing w:before="100" w:beforeAutospacing="1" w:after="100" w:afterAutospacing="1" w:line="240" w:lineRule="auto"/>
    </w:pPr>
    <w:rPr>
      <w:rFonts w:ascii="Verdana" w:eastAsia="Times New Roman" w:hAnsi="Verdana" w:cs="Times New Roman"/>
      <w:color w:val="020270"/>
      <w:sz w:val="18"/>
      <w:szCs w:val="18"/>
    </w:rPr>
  </w:style>
  <w:style w:type="paragraph" w:customStyle="1" w:styleId="subfolderstyle1">
    <w:name w:val="subfolderstyle1"/>
    <w:basedOn w:val="a"/>
    <w:rsid w:val="00C43873"/>
    <w:pPr>
      <w:spacing w:before="100" w:beforeAutospacing="1" w:after="100" w:afterAutospacing="1" w:line="240" w:lineRule="auto"/>
    </w:pPr>
    <w:rPr>
      <w:rFonts w:ascii="Verdana" w:eastAsia="Times New Roman" w:hAnsi="Verdana" w:cs="Times New Roman"/>
      <w:color w:val="020270"/>
      <w:sz w:val="18"/>
      <w:szCs w:val="18"/>
    </w:rPr>
  </w:style>
  <w:style w:type="character" w:styleId="a6">
    <w:name w:val="Strong"/>
    <w:basedOn w:val="a0"/>
    <w:uiPriority w:val="22"/>
    <w:qFormat/>
    <w:rsid w:val="00C43873"/>
    <w:rPr>
      <w:b/>
      <w:bCs/>
    </w:rPr>
  </w:style>
  <w:style w:type="character" w:styleId="a7">
    <w:name w:val="Emphasis"/>
    <w:basedOn w:val="a0"/>
    <w:uiPriority w:val="20"/>
    <w:qFormat/>
    <w:rsid w:val="00C43873"/>
    <w:rPr>
      <w:i/>
      <w:iCs/>
    </w:rPr>
  </w:style>
  <w:style w:type="paragraph" w:styleId="a8">
    <w:name w:val="Balloon Text"/>
    <w:basedOn w:val="a"/>
    <w:link w:val="a9"/>
    <w:uiPriority w:val="99"/>
    <w:semiHidden/>
    <w:unhideWhenUsed/>
    <w:rsid w:val="00C4387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38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0785814">
      <w:bodyDiv w:val="1"/>
      <w:marLeft w:val="0"/>
      <w:marRight w:val="0"/>
      <w:marTop w:val="0"/>
      <w:marBottom w:val="0"/>
      <w:divBdr>
        <w:top w:val="none" w:sz="0" w:space="0" w:color="auto"/>
        <w:left w:val="none" w:sz="0" w:space="0" w:color="auto"/>
        <w:bottom w:val="none" w:sz="0" w:space="0" w:color="auto"/>
        <w:right w:val="none" w:sz="0" w:space="0" w:color="auto"/>
      </w:divBdr>
      <w:divsChild>
        <w:div w:id="1835878454">
          <w:marLeft w:val="75"/>
          <w:marRight w:val="75"/>
          <w:marTop w:val="0"/>
          <w:marBottom w:val="0"/>
          <w:divBdr>
            <w:top w:val="none" w:sz="0" w:space="0" w:color="auto"/>
            <w:left w:val="none" w:sz="0" w:space="0" w:color="auto"/>
            <w:bottom w:val="none" w:sz="0" w:space="0" w:color="auto"/>
            <w:right w:val="none" w:sz="0" w:space="0" w:color="auto"/>
          </w:divBdr>
          <w:divsChild>
            <w:div w:id="1918242563">
              <w:marLeft w:val="0"/>
              <w:marRight w:val="0"/>
              <w:marTop w:val="0"/>
              <w:marBottom w:val="0"/>
              <w:divBdr>
                <w:top w:val="none" w:sz="0" w:space="0" w:color="auto"/>
                <w:left w:val="none" w:sz="0" w:space="0" w:color="auto"/>
                <w:bottom w:val="none" w:sz="0" w:space="0" w:color="auto"/>
                <w:right w:val="none" w:sz="0" w:space="0" w:color="auto"/>
              </w:divBdr>
            </w:div>
            <w:div w:id="1747606332">
              <w:marLeft w:val="0"/>
              <w:marRight w:val="0"/>
              <w:marTop w:val="0"/>
              <w:marBottom w:val="0"/>
              <w:divBdr>
                <w:top w:val="none" w:sz="0" w:space="0" w:color="auto"/>
                <w:left w:val="none" w:sz="0" w:space="0" w:color="auto"/>
                <w:bottom w:val="none" w:sz="0" w:space="0" w:color="auto"/>
                <w:right w:val="none" w:sz="0" w:space="0" w:color="auto"/>
              </w:divBdr>
            </w:div>
            <w:div w:id="1058279753">
              <w:marLeft w:val="0"/>
              <w:marRight w:val="0"/>
              <w:marTop w:val="0"/>
              <w:marBottom w:val="0"/>
              <w:divBdr>
                <w:top w:val="none" w:sz="0" w:space="0" w:color="auto"/>
                <w:left w:val="none" w:sz="0" w:space="0" w:color="auto"/>
                <w:bottom w:val="none" w:sz="0" w:space="0" w:color="auto"/>
                <w:right w:val="none" w:sz="0" w:space="0" w:color="auto"/>
              </w:divBdr>
            </w:div>
            <w:div w:id="929967827">
              <w:marLeft w:val="0"/>
              <w:marRight w:val="0"/>
              <w:marTop w:val="0"/>
              <w:marBottom w:val="0"/>
              <w:divBdr>
                <w:top w:val="none" w:sz="0" w:space="0" w:color="auto"/>
                <w:left w:val="none" w:sz="0" w:space="0" w:color="auto"/>
                <w:bottom w:val="none" w:sz="0" w:space="0" w:color="auto"/>
                <w:right w:val="none" w:sz="0" w:space="0" w:color="auto"/>
              </w:divBdr>
            </w:div>
            <w:div w:id="1749958324">
              <w:marLeft w:val="0"/>
              <w:marRight w:val="0"/>
              <w:marTop w:val="0"/>
              <w:marBottom w:val="0"/>
              <w:divBdr>
                <w:top w:val="none" w:sz="0" w:space="0" w:color="auto"/>
                <w:left w:val="none" w:sz="0" w:space="0" w:color="auto"/>
                <w:bottom w:val="none" w:sz="0" w:space="0" w:color="auto"/>
                <w:right w:val="none" w:sz="0" w:space="0" w:color="auto"/>
              </w:divBdr>
            </w:div>
            <w:div w:id="410858840">
              <w:marLeft w:val="0"/>
              <w:marRight w:val="0"/>
              <w:marTop w:val="0"/>
              <w:marBottom w:val="0"/>
              <w:divBdr>
                <w:top w:val="none" w:sz="0" w:space="0" w:color="auto"/>
                <w:left w:val="none" w:sz="0" w:space="0" w:color="auto"/>
                <w:bottom w:val="none" w:sz="0" w:space="0" w:color="auto"/>
                <w:right w:val="none" w:sz="0" w:space="0" w:color="auto"/>
              </w:divBdr>
            </w:div>
            <w:div w:id="112292518">
              <w:marLeft w:val="0"/>
              <w:marRight w:val="0"/>
              <w:marTop w:val="0"/>
              <w:marBottom w:val="0"/>
              <w:divBdr>
                <w:top w:val="none" w:sz="0" w:space="0" w:color="auto"/>
                <w:left w:val="none" w:sz="0" w:space="0" w:color="auto"/>
                <w:bottom w:val="none" w:sz="0" w:space="0" w:color="auto"/>
                <w:right w:val="none" w:sz="0" w:space="0" w:color="auto"/>
              </w:divBdr>
            </w:div>
            <w:div w:id="1721317066">
              <w:marLeft w:val="0"/>
              <w:marRight w:val="0"/>
              <w:marTop w:val="0"/>
              <w:marBottom w:val="0"/>
              <w:divBdr>
                <w:top w:val="none" w:sz="0" w:space="0" w:color="auto"/>
                <w:left w:val="none" w:sz="0" w:space="0" w:color="auto"/>
                <w:bottom w:val="none" w:sz="0" w:space="0" w:color="auto"/>
                <w:right w:val="none" w:sz="0" w:space="0" w:color="auto"/>
              </w:divBdr>
            </w:div>
            <w:div w:id="1992368433">
              <w:marLeft w:val="0"/>
              <w:marRight w:val="0"/>
              <w:marTop w:val="0"/>
              <w:marBottom w:val="0"/>
              <w:divBdr>
                <w:top w:val="none" w:sz="0" w:space="0" w:color="auto"/>
                <w:left w:val="none" w:sz="0" w:space="0" w:color="auto"/>
                <w:bottom w:val="none" w:sz="0" w:space="0" w:color="auto"/>
                <w:right w:val="none" w:sz="0" w:space="0" w:color="auto"/>
              </w:divBdr>
            </w:div>
            <w:div w:id="1776094916">
              <w:marLeft w:val="0"/>
              <w:marRight w:val="0"/>
              <w:marTop w:val="0"/>
              <w:marBottom w:val="0"/>
              <w:divBdr>
                <w:top w:val="none" w:sz="0" w:space="0" w:color="auto"/>
                <w:left w:val="none" w:sz="0" w:space="0" w:color="auto"/>
                <w:bottom w:val="none" w:sz="0" w:space="0" w:color="auto"/>
                <w:right w:val="none" w:sz="0" w:space="0" w:color="auto"/>
              </w:divBdr>
            </w:div>
            <w:div w:id="37703345">
              <w:marLeft w:val="0"/>
              <w:marRight w:val="0"/>
              <w:marTop w:val="0"/>
              <w:marBottom w:val="0"/>
              <w:divBdr>
                <w:top w:val="none" w:sz="0" w:space="0" w:color="auto"/>
                <w:left w:val="none" w:sz="0" w:space="0" w:color="auto"/>
                <w:bottom w:val="none" w:sz="0" w:space="0" w:color="auto"/>
                <w:right w:val="none" w:sz="0" w:space="0" w:color="auto"/>
              </w:divBdr>
            </w:div>
            <w:div w:id="1769538763">
              <w:marLeft w:val="0"/>
              <w:marRight w:val="0"/>
              <w:marTop w:val="0"/>
              <w:marBottom w:val="0"/>
              <w:divBdr>
                <w:top w:val="none" w:sz="0" w:space="0" w:color="auto"/>
                <w:left w:val="none" w:sz="0" w:space="0" w:color="auto"/>
                <w:bottom w:val="none" w:sz="0" w:space="0" w:color="auto"/>
                <w:right w:val="none" w:sz="0" w:space="0" w:color="auto"/>
              </w:divBdr>
            </w:div>
            <w:div w:id="1641232834">
              <w:marLeft w:val="0"/>
              <w:marRight w:val="0"/>
              <w:marTop w:val="0"/>
              <w:marBottom w:val="0"/>
              <w:divBdr>
                <w:top w:val="none" w:sz="0" w:space="0" w:color="auto"/>
                <w:left w:val="none" w:sz="0" w:space="0" w:color="auto"/>
                <w:bottom w:val="none" w:sz="0" w:space="0" w:color="auto"/>
                <w:right w:val="none" w:sz="0" w:space="0" w:color="auto"/>
              </w:divBdr>
            </w:div>
            <w:div w:id="1337071725">
              <w:marLeft w:val="0"/>
              <w:marRight w:val="0"/>
              <w:marTop w:val="0"/>
              <w:marBottom w:val="0"/>
              <w:divBdr>
                <w:top w:val="none" w:sz="0" w:space="0" w:color="auto"/>
                <w:left w:val="none" w:sz="0" w:space="0" w:color="auto"/>
                <w:bottom w:val="none" w:sz="0" w:space="0" w:color="auto"/>
                <w:right w:val="none" w:sz="0" w:space="0" w:color="auto"/>
              </w:divBdr>
            </w:div>
            <w:div w:id="472526653">
              <w:marLeft w:val="0"/>
              <w:marRight w:val="0"/>
              <w:marTop w:val="0"/>
              <w:marBottom w:val="0"/>
              <w:divBdr>
                <w:top w:val="none" w:sz="0" w:space="0" w:color="auto"/>
                <w:left w:val="none" w:sz="0" w:space="0" w:color="auto"/>
                <w:bottom w:val="none" w:sz="0" w:space="0" w:color="auto"/>
                <w:right w:val="none" w:sz="0" w:space="0" w:color="auto"/>
              </w:divBdr>
            </w:div>
            <w:div w:id="1197347928">
              <w:marLeft w:val="0"/>
              <w:marRight w:val="0"/>
              <w:marTop w:val="0"/>
              <w:marBottom w:val="0"/>
              <w:divBdr>
                <w:top w:val="none" w:sz="0" w:space="0" w:color="auto"/>
                <w:left w:val="none" w:sz="0" w:space="0" w:color="auto"/>
                <w:bottom w:val="none" w:sz="0" w:space="0" w:color="auto"/>
                <w:right w:val="none" w:sz="0" w:space="0" w:color="auto"/>
              </w:divBdr>
            </w:div>
            <w:div w:id="100494999">
              <w:marLeft w:val="0"/>
              <w:marRight w:val="0"/>
              <w:marTop w:val="0"/>
              <w:marBottom w:val="0"/>
              <w:divBdr>
                <w:top w:val="none" w:sz="0" w:space="0" w:color="auto"/>
                <w:left w:val="none" w:sz="0" w:space="0" w:color="auto"/>
                <w:bottom w:val="none" w:sz="0" w:space="0" w:color="auto"/>
                <w:right w:val="none" w:sz="0" w:space="0" w:color="auto"/>
              </w:divBdr>
            </w:div>
            <w:div w:id="1243294303">
              <w:marLeft w:val="0"/>
              <w:marRight w:val="0"/>
              <w:marTop w:val="0"/>
              <w:marBottom w:val="0"/>
              <w:divBdr>
                <w:top w:val="none" w:sz="0" w:space="0" w:color="auto"/>
                <w:left w:val="none" w:sz="0" w:space="0" w:color="auto"/>
                <w:bottom w:val="none" w:sz="0" w:space="0" w:color="auto"/>
                <w:right w:val="none" w:sz="0" w:space="0" w:color="auto"/>
              </w:divBdr>
            </w:div>
            <w:div w:id="389695949">
              <w:marLeft w:val="0"/>
              <w:marRight w:val="0"/>
              <w:marTop w:val="0"/>
              <w:marBottom w:val="0"/>
              <w:divBdr>
                <w:top w:val="none" w:sz="0" w:space="0" w:color="auto"/>
                <w:left w:val="none" w:sz="0" w:space="0" w:color="auto"/>
                <w:bottom w:val="none" w:sz="0" w:space="0" w:color="auto"/>
                <w:right w:val="none" w:sz="0" w:space="0" w:color="auto"/>
              </w:divBdr>
            </w:div>
            <w:div w:id="1692872765">
              <w:marLeft w:val="0"/>
              <w:marRight w:val="0"/>
              <w:marTop w:val="0"/>
              <w:marBottom w:val="0"/>
              <w:divBdr>
                <w:top w:val="none" w:sz="0" w:space="0" w:color="auto"/>
                <w:left w:val="none" w:sz="0" w:space="0" w:color="auto"/>
                <w:bottom w:val="none" w:sz="0" w:space="0" w:color="auto"/>
                <w:right w:val="none" w:sz="0" w:space="0" w:color="auto"/>
              </w:divBdr>
            </w:div>
            <w:div w:id="934827937">
              <w:marLeft w:val="0"/>
              <w:marRight w:val="0"/>
              <w:marTop w:val="0"/>
              <w:marBottom w:val="0"/>
              <w:divBdr>
                <w:top w:val="none" w:sz="0" w:space="0" w:color="auto"/>
                <w:left w:val="none" w:sz="0" w:space="0" w:color="auto"/>
                <w:bottom w:val="none" w:sz="0" w:space="0" w:color="auto"/>
                <w:right w:val="none" w:sz="0" w:space="0" w:color="auto"/>
              </w:divBdr>
            </w:div>
            <w:div w:id="1398741329">
              <w:marLeft w:val="0"/>
              <w:marRight w:val="0"/>
              <w:marTop w:val="0"/>
              <w:marBottom w:val="0"/>
              <w:divBdr>
                <w:top w:val="none" w:sz="0" w:space="0" w:color="auto"/>
                <w:left w:val="none" w:sz="0" w:space="0" w:color="auto"/>
                <w:bottom w:val="none" w:sz="0" w:space="0" w:color="auto"/>
                <w:right w:val="none" w:sz="0" w:space="0" w:color="auto"/>
              </w:divBdr>
            </w:div>
            <w:div w:id="1121388401">
              <w:marLeft w:val="0"/>
              <w:marRight w:val="0"/>
              <w:marTop w:val="0"/>
              <w:marBottom w:val="0"/>
              <w:divBdr>
                <w:top w:val="none" w:sz="0" w:space="0" w:color="auto"/>
                <w:left w:val="none" w:sz="0" w:space="0" w:color="auto"/>
                <w:bottom w:val="none" w:sz="0" w:space="0" w:color="auto"/>
                <w:right w:val="none" w:sz="0" w:space="0" w:color="auto"/>
              </w:divBdr>
            </w:div>
            <w:div w:id="1941335242">
              <w:marLeft w:val="0"/>
              <w:marRight w:val="0"/>
              <w:marTop w:val="0"/>
              <w:marBottom w:val="0"/>
              <w:divBdr>
                <w:top w:val="none" w:sz="0" w:space="0" w:color="auto"/>
                <w:left w:val="none" w:sz="0" w:space="0" w:color="auto"/>
                <w:bottom w:val="none" w:sz="0" w:space="0" w:color="auto"/>
                <w:right w:val="none" w:sz="0" w:space="0" w:color="auto"/>
              </w:divBdr>
            </w:div>
            <w:div w:id="611206559">
              <w:marLeft w:val="0"/>
              <w:marRight w:val="0"/>
              <w:marTop w:val="0"/>
              <w:marBottom w:val="0"/>
              <w:divBdr>
                <w:top w:val="none" w:sz="0" w:space="0" w:color="auto"/>
                <w:left w:val="none" w:sz="0" w:space="0" w:color="auto"/>
                <w:bottom w:val="none" w:sz="0" w:space="0" w:color="auto"/>
                <w:right w:val="none" w:sz="0" w:space="0" w:color="auto"/>
              </w:divBdr>
            </w:div>
            <w:div w:id="2017880305">
              <w:marLeft w:val="0"/>
              <w:marRight w:val="0"/>
              <w:marTop w:val="0"/>
              <w:marBottom w:val="0"/>
              <w:divBdr>
                <w:top w:val="none" w:sz="0" w:space="0" w:color="auto"/>
                <w:left w:val="none" w:sz="0" w:space="0" w:color="auto"/>
                <w:bottom w:val="none" w:sz="0" w:space="0" w:color="auto"/>
                <w:right w:val="none" w:sz="0" w:space="0" w:color="auto"/>
              </w:divBdr>
            </w:div>
            <w:div w:id="2072993899">
              <w:marLeft w:val="0"/>
              <w:marRight w:val="0"/>
              <w:marTop w:val="0"/>
              <w:marBottom w:val="0"/>
              <w:divBdr>
                <w:top w:val="none" w:sz="0" w:space="0" w:color="auto"/>
                <w:left w:val="none" w:sz="0" w:space="0" w:color="auto"/>
                <w:bottom w:val="none" w:sz="0" w:space="0" w:color="auto"/>
                <w:right w:val="none" w:sz="0" w:space="0" w:color="auto"/>
              </w:divBdr>
            </w:div>
            <w:div w:id="261652236">
              <w:marLeft w:val="0"/>
              <w:marRight w:val="0"/>
              <w:marTop w:val="0"/>
              <w:marBottom w:val="0"/>
              <w:divBdr>
                <w:top w:val="none" w:sz="0" w:space="0" w:color="auto"/>
                <w:left w:val="none" w:sz="0" w:space="0" w:color="auto"/>
                <w:bottom w:val="none" w:sz="0" w:space="0" w:color="auto"/>
                <w:right w:val="none" w:sz="0" w:space="0" w:color="auto"/>
              </w:divBdr>
            </w:div>
            <w:div w:id="470175931">
              <w:marLeft w:val="0"/>
              <w:marRight w:val="0"/>
              <w:marTop w:val="0"/>
              <w:marBottom w:val="0"/>
              <w:divBdr>
                <w:top w:val="none" w:sz="0" w:space="0" w:color="auto"/>
                <w:left w:val="none" w:sz="0" w:space="0" w:color="auto"/>
                <w:bottom w:val="none" w:sz="0" w:space="0" w:color="auto"/>
                <w:right w:val="none" w:sz="0" w:space="0" w:color="auto"/>
              </w:divBdr>
            </w:div>
            <w:div w:id="984697248">
              <w:marLeft w:val="0"/>
              <w:marRight w:val="0"/>
              <w:marTop w:val="0"/>
              <w:marBottom w:val="0"/>
              <w:divBdr>
                <w:top w:val="none" w:sz="0" w:space="0" w:color="auto"/>
                <w:left w:val="none" w:sz="0" w:space="0" w:color="auto"/>
                <w:bottom w:val="none" w:sz="0" w:space="0" w:color="auto"/>
                <w:right w:val="none" w:sz="0" w:space="0" w:color="auto"/>
              </w:divBdr>
            </w:div>
            <w:div w:id="688416143">
              <w:marLeft w:val="0"/>
              <w:marRight w:val="0"/>
              <w:marTop w:val="0"/>
              <w:marBottom w:val="0"/>
              <w:divBdr>
                <w:top w:val="none" w:sz="0" w:space="0" w:color="auto"/>
                <w:left w:val="none" w:sz="0" w:space="0" w:color="auto"/>
                <w:bottom w:val="none" w:sz="0" w:space="0" w:color="auto"/>
                <w:right w:val="none" w:sz="0" w:space="0" w:color="auto"/>
              </w:divBdr>
            </w:div>
            <w:div w:id="973753357">
              <w:marLeft w:val="0"/>
              <w:marRight w:val="0"/>
              <w:marTop w:val="0"/>
              <w:marBottom w:val="0"/>
              <w:divBdr>
                <w:top w:val="none" w:sz="0" w:space="0" w:color="auto"/>
                <w:left w:val="none" w:sz="0" w:space="0" w:color="auto"/>
                <w:bottom w:val="none" w:sz="0" w:space="0" w:color="auto"/>
                <w:right w:val="none" w:sz="0" w:space="0" w:color="auto"/>
              </w:divBdr>
            </w:div>
            <w:div w:id="904606472">
              <w:marLeft w:val="0"/>
              <w:marRight w:val="0"/>
              <w:marTop w:val="0"/>
              <w:marBottom w:val="0"/>
              <w:divBdr>
                <w:top w:val="none" w:sz="0" w:space="0" w:color="auto"/>
                <w:left w:val="none" w:sz="0" w:space="0" w:color="auto"/>
                <w:bottom w:val="none" w:sz="0" w:space="0" w:color="auto"/>
                <w:right w:val="none" w:sz="0" w:space="0" w:color="auto"/>
              </w:divBdr>
            </w:div>
            <w:div w:id="1551645091">
              <w:marLeft w:val="0"/>
              <w:marRight w:val="0"/>
              <w:marTop w:val="0"/>
              <w:marBottom w:val="0"/>
              <w:divBdr>
                <w:top w:val="none" w:sz="0" w:space="0" w:color="auto"/>
                <w:left w:val="none" w:sz="0" w:space="0" w:color="auto"/>
                <w:bottom w:val="none" w:sz="0" w:space="0" w:color="auto"/>
                <w:right w:val="none" w:sz="0" w:space="0" w:color="auto"/>
              </w:divBdr>
            </w:div>
            <w:div w:id="1134567415">
              <w:marLeft w:val="0"/>
              <w:marRight w:val="0"/>
              <w:marTop w:val="0"/>
              <w:marBottom w:val="0"/>
              <w:divBdr>
                <w:top w:val="none" w:sz="0" w:space="0" w:color="auto"/>
                <w:left w:val="none" w:sz="0" w:space="0" w:color="auto"/>
                <w:bottom w:val="none" w:sz="0" w:space="0" w:color="auto"/>
                <w:right w:val="none" w:sz="0" w:space="0" w:color="auto"/>
              </w:divBdr>
            </w:div>
            <w:div w:id="1632397143">
              <w:marLeft w:val="0"/>
              <w:marRight w:val="0"/>
              <w:marTop w:val="0"/>
              <w:marBottom w:val="0"/>
              <w:divBdr>
                <w:top w:val="none" w:sz="0" w:space="0" w:color="auto"/>
                <w:left w:val="none" w:sz="0" w:space="0" w:color="auto"/>
                <w:bottom w:val="none" w:sz="0" w:space="0" w:color="auto"/>
                <w:right w:val="none" w:sz="0" w:space="0" w:color="auto"/>
              </w:divBdr>
            </w:div>
            <w:div w:id="292297695">
              <w:marLeft w:val="0"/>
              <w:marRight w:val="0"/>
              <w:marTop w:val="0"/>
              <w:marBottom w:val="0"/>
              <w:divBdr>
                <w:top w:val="none" w:sz="0" w:space="0" w:color="auto"/>
                <w:left w:val="none" w:sz="0" w:space="0" w:color="auto"/>
                <w:bottom w:val="none" w:sz="0" w:space="0" w:color="auto"/>
                <w:right w:val="none" w:sz="0" w:space="0" w:color="auto"/>
              </w:divBdr>
            </w:div>
            <w:div w:id="1389691380">
              <w:marLeft w:val="0"/>
              <w:marRight w:val="0"/>
              <w:marTop w:val="0"/>
              <w:marBottom w:val="0"/>
              <w:divBdr>
                <w:top w:val="none" w:sz="0" w:space="0" w:color="auto"/>
                <w:left w:val="none" w:sz="0" w:space="0" w:color="auto"/>
                <w:bottom w:val="none" w:sz="0" w:space="0" w:color="auto"/>
                <w:right w:val="none" w:sz="0" w:space="0" w:color="auto"/>
              </w:divBdr>
            </w:div>
            <w:div w:id="19092696">
              <w:marLeft w:val="0"/>
              <w:marRight w:val="0"/>
              <w:marTop w:val="0"/>
              <w:marBottom w:val="0"/>
              <w:divBdr>
                <w:top w:val="none" w:sz="0" w:space="0" w:color="auto"/>
                <w:left w:val="none" w:sz="0" w:space="0" w:color="auto"/>
                <w:bottom w:val="none" w:sz="0" w:space="0" w:color="auto"/>
                <w:right w:val="none" w:sz="0" w:space="0" w:color="auto"/>
              </w:divBdr>
            </w:div>
            <w:div w:id="2079785446">
              <w:marLeft w:val="0"/>
              <w:marRight w:val="0"/>
              <w:marTop w:val="0"/>
              <w:marBottom w:val="0"/>
              <w:divBdr>
                <w:top w:val="none" w:sz="0" w:space="0" w:color="auto"/>
                <w:left w:val="none" w:sz="0" w:space="0" w:color="auto"/>
                <w:bottom w:val="none" w:sz="0" w:space="0" w:color="auto"/>
                <w:right w:val="none" w:sz="0" w:space="0" w:color="auto"/>
              </w:divBdr>
            </w:div>
            <w:div w:id="1865744868">
              <w:marLeft w:val="0"/>
              <w:marRight w:val="0"/>
              <w:marTop w:val="0"/>
              <w:marBottom w:val="0"/>
              <w:divBdr>
                <w:top w:val="none" w:sz="0" w:space="0" w:color="auto"/>
                <w:left w:val="none" w:sz="0" w:space="0" w:color="auto"/>
                <w:bottom w:val="none" w:sz="0" w:space="0" w:color="auto"/>
                <w:right w:val="none" w:sz="0" w:space="0" w:color="auto"/>
              </w:divBdr>
            </w:div>
            <w:div w:id="11348630">
              <w:marLeft w:val="0"/>
              <w:marRight w:val="0"/>
              <w:marTop w:val="0"/>
              <w:marBottom w:val="0"/>
              <w:divBdr>
                <w:top w:val="none" w:sz="0" w:space="0" w:color="auto"/>
                <w:left w:val="none" w:sz="0" w:space="0" w:color="auto"/>
                <w:bottom w:val="none" w:sz="0" w:space="0" w:color="auto"/>
                <w:right w:val="none" w:sz="0" w:space="0" w:color="auto"/>
              </w:divBdr>
            </w:div>
            <w:div w:id="1544100681">
              <w:marLeft w:val="0"/>
              <w:marRight w:val="0"/>
              <w:marTop w:val="0"/>
              <w:marBottom w:val="0"/>
              <w:divBdr>
                <w:top w:val="none" w:sz="0" w:space="0" w:color="auto"/>
                <w:left w:val="none" w:sz="0" w:space="0" w:color="auto"/>
                <w:bottom w:val="none" w:sz="0" w:space="0" w:color="auto"/>
                <w:right w:val="none" w:sz="0" w:space="0" w:color="auto"/>
              </w:divBdr>
            </w:div>
            <w:div w:id="1175650695">
              <w:marLeft w:val="0"/>
              <w:marRight w:val="0"/>
              <w:marTop w:val="0"/>
              <w:marBottom w:val="0"/>
              <w:divBdr>
                <w:top w:val="none" w:sz="0" w:space="0" w:color="auto"/>
                <w:left w:val="none" w:sz="0" w:space="0" w:color="auto"/>
                <w:bottom w:val="none" w:sz="0" w:space="0" w:color="auto"/>
                <w:right w:val="none" w:sz="0" w:space="0" w:color="auto"/>
              </w:divBdr>
            </w:div>
            <w:div w:id="287514748">
              <w:marLeft w:val="0"/>
              <w:marRight w:val="0"/>
              <w:marTop w:val="0"/>
              <w:marBottom w:val="0"/>
              <w:divBdr>
                <w:top w:val="none" w:sz="0" w:space="0" w:color="auto"/>
                <w:left w:val="none" w:sz="0" w:space="0" w:color="auto"/>
                <w:bottom w:val="none" w:sz="0" w:space="0" w:color="auto"/>
                <w:right w:val="none" w:sz="0" w:space="0" w:color="auto"/>
              </w:divBdr>
            </w:div>
            <w:div w:id="1284580871">
              <w:marLeft w:val="0"/>
              <w:marRight w:val="0"/>
              <w:marTop w:val="0"/>
              <w:marBottom w:val="0"/>
              <w:divBdr>
                <w:top w:val="none" w:sz="0" w:space="0" w:color="auto"/>
                <w:left w:val="none" w:sz="0" w:space="0" w:color="auto"/>
                <w:bottom w:val="none" w:sz="0" w:space="0" w:color="auto"/>
                <w:right w:val="none" w:sz="0" w:space="0" w:color="auto"/>
              </w:divBdr>
            </w:div>
            <w:div w:id="1970938101">
              <w:marLeft w:val="0"/>
              <w:marRight w:val="0"/>
              <w:marTop w:val="0"/>
              <w:marBottom w:val="0"/>
              <w:divBdr>
                <w:top w:val="none" w:sz="0" w:space="0" w:color="auto"/>
                <w:left w:val="none" w:sz="0" w:space="0" w:color="auto"/>
                <w:bottom w:val="none" w:sz="0" w:space="0" w:color="auto"/>
                <w:right w:val="none" w:sz="0" w:space="0" w:color="auto"/>
              </w:divBdr>
            </w:div>
            <w:div w:id="1779595082">
              <w:marLeft w:val="0"/>
              <w:marRight w:val="0"/>
              <w:marTop w:val="0"/>
              <w:marBottom w:val="0"/>
              <w:divBdr>
                <w:top w:val="none" w:sz="0" w:space="0" w:color="auto"/>
                <w:left w:val="none" w:sz="0" w:space="0" w:color="auto"/>
                <w:bottom w:val="none" w:sz="0" w:space="0" w:color="auto"/>
                <w:right w:val="none" w:sz="0" w:space="0" w:color="auto"/>
              </w:divBdr>
            </w:div>
            <w:div w:id="9070710">
              <w:marLeft w:val="0"/>
              <w:marRight w:val="0"/>
              <w:marTop w:val="0"/>
              <w:marBottom w:val="0"/>
              <w:divBdr>
                <w:top w:val="none" w:sz="0" w:space="0" w:color="auto"/>
                <w:left w:val="none" w:sz="0" w:space="0" w:color="auto"/>
                <w:bottom w:val="none" w:sz="0" w:space="0" w:color="auto"/>
                <w:right w:val="none" w:sz="0" w:space="0" w:color="auto"/>
              </w:divBdr>
            </w:div>
            <w:div w:id="259069742">
              <w:marLeft w:val="0"/>
              <w:marRight w:val="0"/>
              <w:marTop w:val="0"/>
              <w:marBottom w:val="0"/>
              <w:divBdr>
                <w:top w:val="none" w:sz="0" w:space="0" w:color="auto"/>
                <w:left w:val="none" w:sz="0" w:space="0" w:color="auto"/>
                <w:bottom w:val="none" w:sz="0" w:space="0" w:color="auto"/>
                <w:right w:val="none" w:sz="0" w:space="0" w:color="auto"/>
              </w:divBdr>
            </w:div>
            <w:div w:id="1130434612">
              <w:marLeft w:val="0"/>
              <w:marRight w:val="0"/>
              <w:marTop w:val="0"/>
              <w:marBottom w:val="0"/>
              <w:divBdr>
                <w:top w:val="none" w:sz="0" w:space="0" w:color="auto"/>
                <w:left w:val="none" w:sz="0" w:space="0" w:color="auto"/>
                <w:bottom w:val="none" w:sz="0" w:space="0" w:color="auto"/>
                <w:right w:val="none" w:sz="0" w:space="0" w:color="auto"/>
              </w:divBdr>
            </w:div>
            <w:div w:id="409423726">
              <w:marLeft w:val="0"/>
              <w:marRight w:val="0"/>
              <w:marTop w:val="0"/>
              <w:marBottom w:val="0"/>
              <w:divBdr>
                <w:top w:val="none" w:sz="0" w:space="0" w:color="auto"/>
                <w:left w:val="none" w:sz="0" w:space="0" w:color="auto"/>
                <w:bottom w:val="none" w:sz="0" w:space="0" w:color="auto"/>
                <w:right w:val="none" w:sz="0" w:space="0" w:color="auto"/>
              </w:divBdr>
            </w:div>
            <w:div w:id="1567491795">
              <w:marLeft w:val="0"/>
              <w:marRight w:val="0"/>
              <w:marTop w:val="0"/>
              <w:marBottom w:val="0"/>
              <w:divBdr>
                <w:top w:val="none" w:sz="0" w:space="0" w:color="auto"/>
                <w:left w:val="none" w:sz="0" w:space="0" w:color="auto"/>
                <w:bottom w:val="none" w:sz="0" w:space="0" w:color="auto"/>
                <w:right w:val="none" w:sz="0" w:space="0" w:color="auto"/>
              </w:divBdr>
            </w:div>
            <w:div w:id="1221095682">
              <w:marLeft w:val="0"/>
              <w:marRight w:val="0"/>
              <w:marTop w:val="0"/>
              <w:marBottom w:val="0"/>
              <w:divBdr>
                <w:top w:val="none" w:sz="0" w:space="0" w:color="auto"/>
                <w:left w:val="none" w:sz="0" w:space="0" w:color="auto"/>
                <w:bottom w:val="none" w:sz="0" w:space="0" w:color="auto"/>
                <w:right w:val="none" w:sz="0" w:space="0" w:color="auto"/>
              </w:divBdr>
            </w:div>
            <w:div w:id="2083795727">
              <w:marLeft w:val="0"/>
              <w:marRight w:val="0"/>
              <w:marTop w:val="0"/>
              <w:marBottom w:val="0"/>
              <w:divBdr>
                <w:top w:val="none" w:sz="0" w:space="0" w:color="auto"/>
                <w:left w:val="none" w:sz="0" w:space="0" w:color="auto"/>
                <w:bottom w:val="none" w:sz="0" w:space="0" w:color="auto"/>
                <w:right w:val="none" w:sz="0" w:space="0" w:color="auto"/>
              </w:divBdr>
            </w:div>
            <w:div w:id="1839341649">
              <w:marLeft w:val="0"/>
              <w:marRight w:val="0"/>
              <w:marTop w:val="0"/>
              <w:marBottom w:val="0"/>
              <w:divBdr>
                <w:top w:val="none" w:sz="0" w:space="0" w:color="auto"/>
                <w:left w:val="none" w:sz="0" w:space="0" w:color="auto"/>
                <w:bottom w:val="none" w:sz="0" w:space="0" w:color="auto"/>
                <w:right w:val="none" w:sz="0" w:space="0" w:color="auto"/>
              </w:divBdr>
            </w:div>
            <w:div w:id="1416510432">
              <w:marLeft w:val="0"/>
              <w:marRight w:val="0"/>
              <w:marTop w:val="0"/>
              <w:marBottom w:val="0"/>
              <w:divBdr>
                <w:top w:val="none" w:sz="0" w:space="0" w:color="auto"/>
                <w:left w:val="none" w:sz="0" w:space="0" w:color="auto"/>
                <w:bottom w:val="none" w:sz="0" w:space="0" w:color="auto"/>
                <w:right w:val="none" w:sz="0" w:space="0" w:color="auto"/>
              </w:divBdr>
            </w:div>
            <w:div w:id="392050491">
              <w:marLeft w:val="0"/>
              <w:marRight w:val="0"/>
              <w:marTop w:val="0"/>
              <w:marBottom w:val="0"/>
              <w:divBdr>
                <w:top w:val="none" w:sz="0" w:space="0" w:color="auto"/>
                <w:left w:val="none" w:sz="0" w:space="0" w:color="auto"/>
                <w:bottom w:val="none" w:sz="0" w:space="0" w:color="auto"/>
                <w:right w:val="none" w:sz="0" w:space="0" w:color="auto"/>
              </w:divBdr>
            </w:div>
            <w:div w:id="1988629664">
              <w:marLeft w:val="0"/>
              <w:marRight w:val="0"/>
              <w:marTop w:val="0"/>
              <w:marBottom w:val="0"/>
              <w:divBdr>
                <w:top w:val="none" w:sz="0" w:space="0" w:color="auto"/>
                <w:left w:val="none" w:sz="0" w:space="0" w:color="auto"/>
                <w:bottom w:val="none" w:sz="0" w:space="0" w:color="auto"/>
                <w:right w:val="none" w:sz="0" w:space="0" w:color="auto"/>
              </w:divBdr>
            </w:div>
            <w:div w:id="1232694801">
              <w:marLeft w:val="0"/>
              <w:marRight w:val="0"/>
              <w:marTop w:val="0"/>
              <w:marBottom w:val="0"/>
              <w:divBdr>
                <w:top w:val="none" w:sz="0" w:space="0" w:color="auto"/>
                <w:left w:val="none" w:sz="0" w:space="0" w:color="auto"/>
                <w:bottom w:val="none" w:sz="0" w:space="0" w:color="auto"/>
                <w:right w:val="none" w:sz="0" w:space="0" w:color="auto"/>
              </w:divBdr>
            </w:div>
            <w:div w:id="896864393">
              <w:marLeft w:val="0"/>
              <w:marRight w:val="0"/>
              <w:marTop w:val="0"/>
              <w:marBottom w:val="0"/>
              <w:divBdr>
                <w:top w:val="none" w:sz="0" w:space="0" w:color="auto"/>
                <w:left w:val="none" w:sz="0" w:space="0" w:color="auto"/>
                <w:bottom w:val="none" w:sz="0" w:space="0" w:color="auto"/>
                <w:right w:val="none" w:sz="0" w:space="0" w:color="auto"/>
              </w:divBdr>
            </w:div>
            <w:div w:id="1627391345">
              <w:marLeft w:val="0"/>
              <w:marRight w:val="0"/>
              <w:marTop w:val="0"/>
              <w:marBottom w:val="0"/>
              <w:divBdr>
                <w:top w:val="none" w:sz="0" w:space="0" w:color="auto"/>
                <w:left w:val="none" w:sz="0" w:space="0" w:color="auto"/>
                <w:bottom w:val="none" w:sz="0" w:space="0" w:color="auto"/>
                <w:right w:val="none" w:sz="0" w:space="0" w:color="auto"/>
              </w:divBdr>
            </w:div>
            <w:div w:id="1487432825">
              <w:marLeft w:val="0"/>
              <w:marRight w:val="0"/>
              <w:marTop w:val="0"/>
              <w:marBottom w:val="0"/>
              <w:divBdr>
                <w:top w:val="none" w:sz="0" w:space="0" w:color="auto"/>
                <w:left w:val="none" w:sz="0" w:space="0" w:color="auto"/>
                <w:bottom w:val="none" w:sz="0" w:space="0" w:color="auto"/>
                <w:right w:val="none" w:sz="0" w:space="0" w:color="auto"/>
              </w:divBdr>
            </w:div>
            <w:div w:id="20280363">
              <w:marLeft w:val="0"/>
              <w:marRight w:val="0"/>
              <w:marTop w:val="0"/>
              <w:marBottom w:val="0"/>
              <w:divBdr>
                <w:top w:val="none" w:sz="0" w:space="0" w:color="auto"/>
                <w:left w:val="none" w:sz="0" w:space="0" w:color="auto"/>
                <w:bottom w:val="none" w:sz="0" w:space="0" w:color="auto"/>
                <w:right w:val="none" w:sz="0" w:space="0" w:color="auto"/>
              </w:divBdr>
            </w:div>
            <w:div w:id="903376826">
              <w:marLeft w:val="0"/>
              <w:marRight w:val="0"/>
              <w:marTop w:val="0"/>
              <w:marBottom w:val="0"/>
              <w:divBdr>
                <w:top w:val="none" w:sz="0" w:space="0" w:color="auto"/>
                <w:left w:val="none" w:sz="0" w:space="0" w:color="auto"/>
                <w:bottom w:val="none" w:sz="0" w:space="0" w:color="auto"/>
                <w:right w:val="none" w:sz="0" w:space="0" w:color="auto"/>
              </w:divBdr>
            </w:div>
            <w:div w:id="1734232363">
              <w:marLeft w:val="0"/>
              <w:marRight w:val="0"/>
              <w:marTop w:val="0"/>
              <w:marBottom w:val="0"/>
              <w:divBdr>
                <w:top w:val="none" w:sz="0" w:space="0" w:color="auto"/>
                <w:left w:val="none" w:sz="0" w:space="0" w:color="auto"/>
                <w:bottom w:val="none" w:sz="0" w:space="0" w:color="auto"/>
                <w:right w:val="none" w:sz="0" w:space="0" w:color="auto"/>
              </w:divBdr>
            </w:div>
            <w:div w:id="90664680">
              <w:marLeft w:val="0"/>
              <w:marRight w:val="0"/>
              <w:marTop w:val="0"/>
              <w:marBottom w:val="0"/>
              <w:divBdr>
                <w:top w:val="none" w:sz="0" w:space="0" w:color="auto"/>
                <w:left w:val="none" w:sz="0" w:space="0" w:color="auto"/>
                <w:bottom w:val="none" w:sz="0" w:space="0" w:color="auto"/>
                <w:right w:val="none" w:sz="0" w:space="0" w:color="auto"/>
              </w:divBdr>
            </w:div>
            <w:div w:id="1891457588">
              <w:marLeft w:val="0"/>
              <w:marRight w:val="0"/>
              <w:marTop w:val="0"/>
              <w:marBottom w:val="0"/>
              <w:divBdr>
                <w:top w:val="none" w:sz="0" w:space="0" w:color="auto"/>
                <w:left w:val="none" w:sz="0" w:space="0" w:color="auto"/>
                <w:bottom w:val="none" w:sz="0" w:space="0" w:color="auto"/>
                <w:right w:val="none" w:sz="0" w:space="0" w:color="auto"/>
              </w:divBdr>
            </w:div>
            <w:div w:id="841242379">
              <w:marLeft w:val="0"/>
              <w:marRight w:val="0"/>
              <w:marTop w:val="0"/>
              <w:marBottom w:val="0"/>
              <w:divBdr>
                <w:top w:val="none" w:sz="0" w:space="0" w:color="auto"/>
                <w:left w:val="none" w:sz="0" w:space="0" w:color="auto"/>
                <w:bottom w:val="none" w:sz="0" w:space="0" w:color="auto"/>
                <w:right w:val="none" w:sz="0" w:space="0" w:color="auto"/>
              </w:divBdr>
            </w:div>
            <w:div w:id="1764063174">
              <w:marLeft w:val="0"/>
              <w:marRight w:val="0"/>
              <w:marTop w:val="0"/>
              <w:marBottom w:val="0"/>
              <w:divBdr>
                <w:top w:val="none" w:sz="0" w:space="0" w:color="auto"/>
                <w:left w:val="none" w:sz="0" w:space="0" w:color="auto"/>
                <w:bottom w:val="none" w:sz="0" w:space="0" w:color="auto"/>
                <w:right w:val="none" w:sz="0" w:space="0" w:color="auto"/>
              </w:divBdr>
            </w:div>
            <w:div w:id="102892703">
              <w:marLeft w:val="0"/>
              <w:marRight w:val="0"/>
              <w:marTop w:val="0"/>
              <w:marBottom w:val="0"/>
              <w:divBdr>
                <w:top w:val="none" w:sz="0" w:space="0" w:color="auto"/>
                <w:left w:val="none" w:sz="0" w:space="0" w:color="auto"/>
                <w:bottom w:val="none" w:sz="0" w:space="0" w:color="auto"/>
                <w:right w:val="none" w:sz="0" w:space="0" w:color="auto"/>
              </w:divBdr>
            </w:div>
            <w:div w:id="1526213770">
              <w:marLeft w:val="0"/>
              <w:marRight w:val="0"/>
              <w:marTop w:val="0"/>
              <w:marBottom w:val="0"/>
              <w:divBdr>
                <w:top w:val="none" w:sz="0" w:space="0" w:color="auto"/>
                <w:left w:val="none" w:sz="0" w:space="0" w:color="auto"/>
                <w:bottom w:val="none" w:sz="0" w:space="0" w:color="auto"/>
                <w:right w:val="none" w:sz="0" w:space="0" w:color="auto"/>
              </w:divBdr>
            </w:div>
            <w:div w:id="925269040">
              <w:marLeft w:val="0"/>
              <w:marRight w:val="0"/>
              <w:marTop w:val="0"/>
              <w:marBottom w:val="0"/>
              <w:divBdr>
                <w:top w:val="none" w:sz="0" w:space="0" w:color="auto"/>
                <w:left w:val="none" w:sz="0" w:space="0" w:color="auto"/>
                <w:bottom w:val="none" w:sz="0" w:space="0" w:color="auto"/>
                <w:right w:val="none" w:sz="0" w:space="0" w:color="auto"/>
              </w:divBdr>
            </w:div>
            <w:div w:id="1571119111">
              <w:marLeft w:val="0"/>
              <w:marRight w:val="0"/>
              <w:marTop w:val="0"/>
              <w:marBottom w:val="0"/>
              <w:divBdr>
                <w:top w:val="none" w:sz="0" w:space="0" w:color="auto"/>
                <w:left w:val="none" w:sz="0" w:space="0" w:color="auto"/>
                <w:bottom w:val="none" w:sz="0" w:space="0" w:color="auto"/>
                <w:right w:val="none" w:sz="0" w:space="0" w:color="auto"/>
              </w:divBdr>
            </w:div>
            <w:div w:id="419300622">
              <w:marLeft w:val="0"/>
              <w:marRight w:val="0"/>
              <w:marTop w:val="0"/>
              <w:marBottom w:val="0"/>
              <w:divBdr>
                <w:top w:val="none" w:sz="0" w:space="0" w:color="auto"/>
                <w:left w:val="none" w:sz="0" w:space="0" w:color="auto"/>
                <w:bottom w:val="none" w:sz="0" w:space="0" w:color="auto"/>
                <w:right w:val="none" w:sz="0" w:space="0" w:color="auto"/>
              </w:divBdr>
            </w:div>
            <w:div w:id="1678381192">
              <w:marLeft w:val="0"/>
              <w:marRight w:val="0"/>
              <w:marTop w:val="0"/>
              <w:marBottom w:val="0"/>
              <w:divBdr>
                <w:top w:val="none" w:sz="0" w:space="0" w:color="auto"/>
                <w:left w:val="none" w:sz="0" w:space="0" w:color="auto"/>
                <w:bottom w:val="none" w:sz="0" w:space="0" w:color="auto"/>
                <w:right w:val="none" w:sz="0" w:space="0" w:color="auto"/>
              </w:divBdr>
            </w:div>
            <w:div w:id="1169053926">
              <w:marLeft w:val="0"/>
              <w:marRight w:val="0"/>
              <w:marTop w:val="0"/>
              <w:marBottom w:val="0"/>
              <w:divBdr>
                <w:top w:val="none" w:sz="0" w:space="0" w:color="auto"/>
                <w:left w:val="none" w:sz="0" w:space="0" w:color="auto"/>
                <w:bottom w:val="none" w:sz="0" w:space="0" w:color="auto"/>
                <w:right w:val="none" w:sz="0" w:space="0" w:color="auto"/>
              </w:divBdr>
            </w:div>
            <w:div w:id="297807308">
              <w:marLeft w:val="0"/>
              <w:marRight w:val="0"/>
              <w:marTop w:val="0"/>
              <w:marBottom w:val="0"/>
              <w:divBdr>
                <w:top w:val="none" w:sz="0" w:space="0" w:color="auto"/>
                <w:left w:val="none" w:sz="0" w:space="0" w:color="auto"/>
                <w:bottom w:val="none" w:sz="0" w:space="0" w:color="auto"/>
                <w:right w:val="none" w:sz="0" w:space="0" w:color="auto"/>
              </w:divBdr>
            </w:div>
            <w:div w:id="233900535">
              <w:marLeft w:val="0"/>
              <w:marRight w:val="0"/>
              <w:marTop w:val="0"/>
              <w:marBottom w:val="0"/>
              <w:divBdr>
                <w:top w:val="none" w:sz="0" w:space="0" w:color="auto"/>
                <w:left w:val="none" w:sz="0" w:space="0" w:color="auto"/>
                <w:bottom w:val="none" w:sz="0" w:space="0" w:color="auto"/>
                <w:right w:val="none" w:sz="0" w:space="0" w:color="auto"/>
              </w:divBdr>
            </w:div>
            <w:div w:id="1647664138">
              <w:marLeft w:val="0"/>
              <w:marRight w:val="0"/>
              <w:marTop w:val="0"/>
              <w:marBottom w:val="0"/>
              <w:divBdr>
                <w:top w:val="none" w:sz="0" w:space="0" w:color="auto"/>
                <w:left w:val="none" w:sz="0" w:space="0" w:color="auto"/>
                <w:bottom w:val="none" w:sz="0" w:space="0" w:color="auto"/>
                <w:right w:val="none" w:sz="0" w:space="0" w:color="auto"/>
              </w:divBdr>
            </w:div>
            <w:div w:id="206308264">
              <w:marLeft w:val="0"/>
              <w:marRight w:val="0"/>
              <w:marTop w:val="0"/>
              <w:marBottom w:val="0"/>
              <w:divBdr>
                <w:top w:val="none" w:sz="0" w:space="0" w:color="auto"/>
                <w:left w:val="none" w:sz="0" w:space="0" w:color="auto"/>
                <w:bottom w:val="none" w:sz="0" w:space="0" w:color="auto"/>
                <w:right w:val="none" w:sz="0" w:space="0" w:color="auto"/>
              </w:divBdr>
            </w:div>
            <w:div w:id="1362319699">
              <w:marLeft w:val="0"/>
              <w:marRight w:val="0"/>
              <w:marTop w:val="0"/>
              <w:marBottom w:val="0"/>
              <w:divBdr>
                <w:top w:val="none" w:sz="0" w:space="0" w:color="auto"/>
                <w:left w:val="none" w:sz="0" w:space="0" w:color="auto"/>
                <w:bottom w:val="none" w:sz="0" w:space="0" w:color="auto"/>
                <w:right w:val="none" w:sz="0" w:space="0" w:color="auto"/>
              </w:divBdr>
            </w:div>
            <w:div w:id="2040005908">
              <w:marLeft w:val="0"/>
              <w:marRight w:val="0"/>
              <w:marTop w:val="0"/>
              <w:marBottom w:val="0"/>
              <w:divBdr>
                <w:top w:val="none" w:sz="0" w:space="0" w:color="auto"/>
                <w:left w:val="none" w:sz="0" w:space="0" w:color="auto"/>
                <w:bottom w:val="none" w:sz="0" w:space="0" w:color="auto"/>
                <w:right w:val="none" w:sz="0" w:space="0" w:color="auto"/>
              </w:divBdr>
            </w:div>
            <w:div w:id="1290356593">
              <w:marLeft w:val="0"/>
              <w:marRight w:val="0"/>
              <w:marTop w:val="0"/>
              <w:marBottom w:val="0"/>
              <w:divBdr>
                <w:top w:val="none" w:sz="0" w:space="0" w:color="auto"/>
                <w:left w:val="none" w:sz="0" w:space="0" w:color="auto"/>
                <w:bottom w:val="none" w:sz="0" w:space="0" w:color="auto"/>
                <w:right w:val="none" w:sz="0" w:space="0" w:color="auto"/>
              </w:divBdr>
            </w:div>
            <w:div w:id="1628588578">
              <w:marLeft w:val="0"/>
              <w:marRight w:val="0"/>
              <w:marTop w:val="0"/>
              <w:marBottom w:val="0"/>
              <w:divBdr>
                <w:top w:val="none" w:sz="0" w:space="0" w:color="auto"/>
                <w:left w:val="none" w:sz="0" w:space="0" w:color="auto"/>
                <w:bottom w:val="none" w:sz="0" w:space="0" w:color="auto"/>
                <w:right w:val="none" w:sz="0" w:space="0" w:color="auto"/>
              </w:divBdr>
            </w:div>
            <w:div w:id="554898759">
              <w:marLeft w:val="0"/>
              <w:marRight w:val="0"/>
              <w:marTop w:val="0"/>
              <w:marBottom w:val="0"/>
              <w:divBdr>
                <w:top w:val="none" w:sz="0" w:space="0" w:color="auto"/>
                <w:left w:val="none" w:sz="0" w:space="0" w:color="auto"/>
                <w:bottom w:val="none" w:sz="0" w:space="0" w:color="auto"/>
                <w:right w:val="none" w:sz="0" w:space="0" w:color="auto"/>
              </w:divBdr>
            </w:div>
            <w:div w:id="1257012546">
              <w:marLeft w:val="0"/>
              <w:marRight w:val="0"/>
              <w:marTop w:val="0"/>
              <w:marBottom w:val="0"/>
              <w:divBdr>
                <w:top w:val="none" w:sz="0" w:space="0" w:color="auto"/>
                <w:left w:val="none" w:sz="0" w:space="0" w:color="auto"/>
                <w:bottom w:val="none" w:sz="0" w:space="0" w:color="auto"/>
                <w:right w:val="none" w:sz="0" w:space="0" w:color="auto"/>
              </w:divBdr>
            </w:div>
            <w:div w:id="1740663830">
              <w:marLeft w:val="0"/>
              <w:marRight w:val="0"/>
              <w:marTop w:val="0"/>
              <w:marBottom w:val="0"/>
              <w:divBdr>
                <w:top w:val="none" w:sz="0" w:space="0" w:color="auto"/>
                <w:left w:val="none" w:sz="0" w:space="0" w:color="auto"/>
                <w:bottom w:val="none" w:sz="0" w:space="0" w:color="auto"/>
                <w:right w:val="none" w:sz="0" w:space="0" w:color="auto"/>
              </w:divBdr>
            </w:div>
            <w:div w:id="559755657">
              <w:marLeft w:val="0"/>
              <w:marRight w:val="0"/>
              <w:marTop w:val="0"/>
              <w:marBottom w:val="0"/>
              <w:divBdr>
                <w:top w:val="none" w:sz="0" w:space="0" w:color="auto"/>
                <w:left w:val="none" w:sz="0" w:space="0" w:color="auto"/>
                <w:bottom w:val="none" w:sz="0" w:space="0" w:color="auto"/>
                <w:right w:val="none" w:sz="0" w:space="0" w:color="auto"/>
              </w:divBdr>
            </w:div>
            <w:div w:id="2062439778">
              <w:marLeft w:val="0"/>
              <w:marRight w:val="0"/>
              <w:marTop w:val="0"/>
              <w:marBottom w:val="0"/>
              <w:divBdr>
                <w:top w:val="none" w:sz="0" w:space="0" w:color="auto"/>
                <w:left w:val="none" w:sz="0" w:space="0" w:color="auto"/>
                <w:bottom w:val="none" w:sz="0" w:space="0" w:color="auto"/>
                <w:right w:val="none" w:sz="0" w:space="0" w:color="auto"/>
              </w:divBdr>
            </w:div>
            <w:div w:id="876232936">
              <w:marLeft w:val="0"/>
              <w:marRight w:val="0"/>
              <w:marTop w:val="0"/>
              <w:marBottom w:val="0"/>
              <w:divBdr>
                <w:top w:val="none" w:sz="0" w:space="0" w:color="auto"/>
                <w:left w:val="none" w:sz="0" w:space="0" w:color="auto"/>
                <w:bottom w:val="none" w:sz="0" w:space="0" w:color="auto"/>
                <w:right w:val="none" w:sz="0" w:space="0" w:color="auto"/>
              </w:divBdr>
            </w:div>
            <w:div w:id="556546987">
              <w:marLeft w:val="0"/>
              <w:marRight w:val="0"/>
              <w:marTop w:val="0"/>
              <w:marBottom w:val="0"/>
              <w:divBdr>
                <w:top w:val="none" w:sz="0" w:space="0" w:color="auto"/>
                <w:left w:val="none" w:sz="0" w:space="0" w:color="auto"/>
                <w:bottom w:val="none" w:sz="0" w:space="0" w:color="auto"/>
                <w:right w:val="none" w:sz="0" w:space="0" w:color="auto"/>
              </w:divBdr>
            </w:div>
            <w:div w:id="479537162">
              <w:marLeft w:val="0"/>
              <w:marRight w:val="0"/>
              <w:marTop w:val="0"/>
              <w:marBottom w:val="0"/>
              <w:divBdr>
                <w:top w:val="none" w:sz="0" w:space="0" w:color="auto"/>
                <w:left w:val="none" w:sz="0" w:space="0" w:color="auto"/>
                <w:bottom w:val="none" w:sz="0" w:space="0" w:color="auto"/>
                <w:right w:val="none" w:sz="0" w:space="0" w:color="auto"/>
              </w:divBdr>
            </w:div>
            <w:div w:id="596057920">
              <w:marLeft w:val="0"/>
              <w:marRight w:val="0"/>
              <w:marTop w:val="0"/>
              <w:marBottom w:val="0"/>
              <w:divBdr>
                <w:top w:val="none" w:sz="0" w:space="0" w:color="auto"/>
                <w:left w:val="none" w:sz="0" w:space="0" w:color="auto"/>
                <w:bottom w:val="none" w:sz="0" w:space="0" w:color="auto"/>
                <w:right w:val="none" w:sz="0" w:space="0" w:color="auto"/>
              </w:divBdr>
            </w:div>
            <w:div w:id="1955676284">
              <w:marLeft w:val="0"/>
              <w:marRight w:val="0"/>
              <w:marTop w:val="0"/>
              <w:marBottom w:val="0"/>
              <w:divBdr>
                <w:top w:val="none" w:sz="0" w:space="0" w:color="auto"/>
                <w:left w:val="none" w:sz="0" w:space="0" w:color="auto"/>
                <w:bottom w:val="none" w:sz="0" w:space="0" w:color="auto"/>
                <w:right w:val="none" w:sz="0" w:space="0" w:color="auto"/>
              </w:divBdr>
            </w:div>
            <w:div w:id="1666081870">
              <w:marLeft w:val="0"/>
              <w:marRight w:val="0"/>
              <w:marTop w:val="0"/>
              <w:marBottom w:val="0"/>
              <w:divBdr>
                <w:top w:val="none" w:sz="0" w:space="0" w:color="auto"/>
                <w:left w:val="none" w:sz="0" w:space="0" w:color="auto"/>
                <w:bottom w:val="none" w:sz="0" w:space="0" w:color="auto"/>
                <w:right w:val="none" w:sz="0" w:space="0" w:color="auto"/>
              </w:divBdr>
            </w:div>
            <w:div w:id="669137101">
              <w:marLeft w:val="0"/>
              <w:marRight w:val="0"/>
              <w:marTop w:val="0"/>
              <w:marBottom w:val="0"/>
              <w:divBdr>
                <w:top w:val="none" w:sz="0" w:space="0" w:color="auto"/>
                <w:left w:val="none" w:sz="0" w:space="0" w:color="auto"/>
                <w:bottom w:val="none" w:sz="0" w:space="0" w:color="auto"/>
                <w:right w:val="none" w:sz="0" w:space="0" w:color="auto"/>
              </w:divBdr>
            </w:div>
            <w:div w:id="662009650">
              <w:marLeft w:val="0"/>
              <w:marRight w:val="0"/>
              <w:marTop w:val="0"/>
              <w:marBottom w:val="0"/>
              <w:divBdr>
                <w:top w:val="none" w:sz="0" w:space="0" w:color="auto"/>
                <w:left w:val="none" w:sz="0" w:space="0" w:color="auto"/>
                <w:bottom w:val="none" w:sz="0" w:space="0" w:color="auto"/>
                <w:right w:val="none" w:sz="0" w:space="0" w:color="auto"/>
              </w:divBdr>
            </w:div>
            <w:div w:id="1763911349">
              <w:marLeft w:val="0"/>
              <w:marRight w:val="0"/>
              <w:marTop w:val="0"/>
              <w:marBottom w:val="0"/>
              <w:divBdr>
                <w:top w:val="none" w:sz="0" w:space="0" w:color="auto"/>
                <w:left w:val="none" w:sz="0" w:space="0" w:color="auto"/>
                <w:bottom w:val="none" w:sz="0" w:space="0" w:color="auto"/>
                <w:right w:val="none" w:sz="0" w:space="0" w:color="auto"/>
              </w:divBdr>
            </w:div>
            <w:div w:id="234778849">
              <w:marLeft w:val="0"/>
              <w:marRight w:val="0"/>
              <w:marTop w:val="0"/>
              <w:marBottom w:val="0"/>
              <w:divBdr>
                <w:top w:val="none" w:sz="0" w:space="0" w:color="auto"/>
                <w:left w:val="none" w:sz="0" w:space="0" w:color="auto"/>
                <w:bottom w:val="none" w:sz="0" w:space="0" w:color="auto"/>
                <w:right w:val="none" w:sz="0" w:space="0" w:color="auto"/>
              </w:divBdr>
            </w:div>
            <w:div w:id="562374700">
              <w:marLeft w:val="0"/>
              <w:marRight w:val="0"/>
              <w:marTop w:val="0"/>
              <w:marBottom w:val="0"/>
              <w:divBdr>
                <w:top w:val="none" w:sz="0" w:space="0" w:color="auto"/>
                <w:left w:val="none" w:sz="0" w:space="0" w:color="auto"/>
                <w:bottom w:val="none" w:sz="0" w:space="0" w:color="auto"/>
                <w:right w:val="none" w:sz="0" w:space="0" w:color="auto"/>
              </w:divBdr>
            </w:div>
            <w:div w:id="1191452311">
              <w:marLeft w:val="0"/>
              <w:marRight w:val="0"/>
              <w:marTop w:val="0"/>
              <w:marBottom w:val="0"/>
              <w:divBdr>
                <w:top w:val="none" w:sz="0" w:space="0" w:color="auto"/>
                <w:left w:val="none" w:sz="0" w:space="0" w:color="auto"/>
                <w:bottom w:val="none" w:sz="0" w:space="0" w:color="auto"/>
                <w:right w:val="none" w:sz="0" w:space="0" w:color="auto"/>
              </w:divBdr>
            </w:div>
            <w:div w:id="383261095">
              <w:marLeft w:val="0"/>
              <w:marRight w:val="0"/>
              <w:marTop w:val="0"/>
              <w:marBottom w:val="0"/>
              <w:divBdr>
                <w:top w:val="none" w:sz="0" w:space="0" w:color="auto"/>
                <w:left w:val="none" w:sz="0" w:space="0" w:color="auto"/>
                <w:bottom w:val="none" w:sz="0" w:space="0" w:color="auto"/>
                <w:right w:val="none" w:sz="0" w:space="0" w:color="auto"/>
              </w:divBdr>
            </w:div>
            <w:div w:id="899289891">
              <w:marLeft w:val="0"/>
              <w:marRight w:val="0"/>
              <w:marTop w:val="0"/>
              <w:marBottom w:val="0"/>
              <w:divBdr>
                <w:top w:val="none" w:sz="0" w:space="0" w:color="auto"/>
                <w:left w:val="none" w:sz="0" w:space="0" w:color="auto"/>
                <w:bottom w:val="none" w:sz="0" w:space="0" w:color="auto"/>
                <w:right w:val="none" w:sz="0" w:space="0" w:color="auto"/>
              </w:divBdr>
            </w:div>
            <w:div w:id="630669645">
              <w:marLeft w:val="0"/>
              <w:marRight w:val="0"/>
              <w:marTop w:val="0"/>
              <w:marBottom w:val="0"/>
              <w:divBdr>
                <w:top w:val="none" w:sz="0" w:space="0" w:color="auto"/>
                <w:left w:val="none" w:sz="0" w:space="0" w:color="auto"/>
                <w:bottom w:val="none" w:sz="0" w:space="0" w:color="auto"/>
                <w:right w:val="none" w:sz="0" w:space="0" w:color="auto"/>
              </w:divBdr>
            </w:div>
            <w:div w:id="991640657">
              <w:marLeft w:val="0"/>
              <w:marRight w:val="0"/>
              <w:marTop w:val="0"/>
              <w:marBottom w:val="0"/>
              <w:divBdr>
                <w:top w:val="none" w:sz="0" w:space="0" w:color="auto"/>
                <w:left w:val="none" w:sz="0" w:space="0" w:color="auto"/>
                <w:bottom w:val="none" w:sz="0" w:space="0" w:color="auto"/>
                <w:right w:val="none" w:sz="0" w:space="0" w:color="auto"/>
              </w:divBdr>
            </w:div>
            <w:div w:id="11885696">
              <w:marLeft w:val="0"/>
              <w:marRight w:val="0"/>
              <w:marTop w:val="0"/>
              <w:marBottom w:val="0"/>
              <w:divBdr>
                <w:top w:val="none" w:sz="0" w:space="0" w:color="auto"/>
                <w:left w:val="none" w:sz="0" w:space="0" w:color="auto"/>
                <w:bottom w:val="none" w:sz="0" w:space="0" w:color="auto"/>
                <w:right w:val="none" w:sz="0" w:space="0" w:color="auto"/>
              </w:divBdr>
            </w:div>
            <w:div w:id="1339963597">
              <w:marLeft w:val="0"/>
              <w:marRight w:val="0"/>
              <w:marTop w:val="0"/>
              <w:marBottom w:val="0"/>
              <w:divBdr>
                <w:top w:val="none" w:sz="0" w:space="0" w:color="auto"/>
                <w:left w:val="none" w:sz="0" w:space="0" w:color="auto"/>
                <w:bottom w:val="none" w:sz="0" w:space="0" w:color="auto"/>
                <w:right w:val="none" w:sz="0" w:space="0" w:color="auto"/>
              </w:divBdr>
            </w:div>
            <w:div w:id="432865918">
              <w:marLeft w:val="0"/>
              <w:marRight w:val="0"/>
              <w:marTop w:val="0"/>
              <w:marBottom w:val="0"/>
              <w:divBdr>
                <w:top w:val="none" w:sz="0" w:space="0" w:color="auto"/>
                <w:left w:val="none" w:sz="0" w:space="0" w:color="auto"/>
                <w:bottom w:val="none" w:sz="0" w:space="0" w:color="auto"/>
                <w:right w:val="none" w:sz="0" w:space="0" w:color="auto"/>
              </w:divBdr>
            </w:div>
            <w:div w:id="298994019">
              <w:marLeft w:val="0"/>
              <w:marRight w:val="0"/>
              <w:marTop w:val="0"/>
              <w:marBottom w:val="0"/>
              <w:divBdr>
                <w:top w:val="none" w:sz="0" w:space="0" w:color="auto"/>
                <w:left w:val="none" w:sz="0" w:space="0" w:color="auto"/>
                <w:bottom w:val="none" w:sz="0" w:space="0" w:color="auto"/>
                <w:right w:val="none" w:sz="0" w:space="0" w:color="auto"/>
              </w:divBdr>
            </w:div>
            <w:div w:id="2018190063">
              <w:marLeft w:val="0"/>
              <w:marRight w:val="0"/>
              <w:marTop w:val="0"/>
              <w:marBottom w:val="0"/>
              <w:divBdr>
                <w:top w:val="none" w:sz="0" w:space="0" w:color="auto"/>
                <w:left w:val="none" w:sz="0" w:space="0" w:color="auto"/>
                <w:bottom w:val="none" w:sz="0" w:space="0" w:color="auto"/>
                <w:right w:val="none" w:sz="0" w:space="0" w:color="auto"/>
              </w:divBdr>
            </w:div>
            <w:div w:id="1142960704">
              <w:marLeft w:val="0"/>
              <w:marRight w:val="0"/>
              <w:marTop w:val="0"/>
              <w:marBottom w:val="0"/>
              <w:divBdr>
                <w:top w:val="none" w:sz="0" w:space="0" w:color="auto"/>
                <w:left w:val="none" w:sz="0" w:space="0" w:color="auto"/>
                <w:bottom w:val="none" w:sz="0" w:space="0" w:color="auto"/>
                <w:right w:val="none" w:sz="0" w:space="0" w:color="auto"/>
              </w:divBdr>
            </w:div>
            <w:div w:id="1740395170">
              <w:marLeft w:val="0"/>
              <w:marRight w:val="0"/>
              <w:marTop w:val="0"/>
              <w:marBottom w:val="0"/>
              <w:divBdr>
                <w:top w:val="none" w:sz="0" w:space="0" w:color="auto"/>
                <w:left w:val="none" w:sz="0" w:space="0" w:color="auto"/>
                <w:bottom w:val="none" w:sz="0" w:space="0" w:color="auto"/>
                <w:right w:val="none" w:sz="0" w:space="0" w:color="auto"/>
              </w:divBdr>
            </w:div>
            <w:div w:id="1008101649">
              <w:marLeft w:val="0"/>
              <w:marRight w:val="0"/>
              <w:marTop w:val="0"/>
              <w:marBottom w:val="0"/>
              <w:divBdr>
                <w:top w:val="none" w:sz="0" w:space="0" w:color="auto"/>
                <w:left w:val="none" w:sz="0" w:space="0" w:color="auto"/>
                <w:bottom w:val="none" w:sz="0" w:space="0" w:color="auto"/>
                <w:right w:val="none" w:sz="0" w:space="0" w:color="auto"/>
              </w:divBdr>
            </w:div>
            <w:div w:id="1525748553">
              <w:marLeft w:val="0"/>
              <w:marRight w:val="0"/>
              <w:marTop w:val="0"/>
              <w:marBottom w:val="0"/>
              <w:divBdr>
                <w:top w:val="none" w:sz="0" w:space="0" w:color="auto"/>
                <w:left w:val="none" w:sz="0" w:space="0" w:color="auto"/>
                <w:bottom w:val="none" w:sz="0" w:space="0" w:color="auto"/>
                <w:right w:val="none" w:sz="0" w:space="0" w:color="auto"/>
              </w:divBdr>
            </w:div>
            <w:div w:id="1734308487">
              <w:marLeft w:val="0"/>
              <w:marRight w:val="0"/>
              <w:marTop w:val="0"/>
              <w:marBottom w:val="0"/>
              <w:divBdr>
                <w:top w:val="none" w:sz="0" w:space="0" w:color="auto"/>
                <w:left w:val="none" w:sz="0" w:space="0" w:color="auto"/>
                <w:bottom w:val="none" w:sz="0" w:space="0" w:color="auto"/>
                <w:right w:val="none" w:sz="0" w:space="0" w:color="auto"/>
              </w:divBdr>
            </w:div>
            <w:div w:id="1322008514">
              <w:marLeft w:val="0"/>
              <w:marRight w:val="0"/>
              <w:marTop w:val="0"/>
              <w:marBottom w:val="0"/>
              <w:divBdr>
                <w:top w:val="none" w:sz="0" w:space="0" w:color="auto"/>
                <w:left w:val="none" w:sz="0" w:space="0" w:color="auto"/>
                <w:bottom w:val="none" w:sz="0" w:space="0" w:color="auto"/>
                <w:right w:val="none" w:sz="0" w:space="0" w:color="auto"/>
              </w:divBdr>
            </w:div>
            <w:div w:id="592863604">
              <w:marLeft w:val="0"/>
              <w:marRight w:val="0"/>
              <w:marTop w:val="0"/>
              <w:marBottom w:val="0"/>
              <w:divBdr>
                <w:top w:val="none" w:sz="0" w:space="0" w:color="auto"/>
                <w:left w:val="none" w:sz="0" w:space="0" w:color="auto"/>
                <w:bottom w:val="none" w:sz="0" w:space="0" w:color="auto"/>
                <w:right w:val="none" w:sz="0" w:space="0" w:color="auto"/>
              </w:divBdr>
            </w:div>
            <w:div w:id="1190951194">
              <w:marLeft w:val="0"/>
              <w:marRight w:val="0"/>
              <w:marTop w:val="0"/>
              <w:marBottom w:val="0"/>
              <w:divBdr>
                <w:top w:val="none" w:sz="0" w:space="0" w:color="auto"/>
                <w:left w:val="none" w:sz="0" w:space="0" w:color="auto"/>
                <w:bottom w:val="none" w:sz="0" w:space="0" w:color="auto"/>
                <w:right w:val="none" w:sz="0" w:space="0" w:color="auto"/>
              </w:divBdr>
            </w:div>
            <w:div w:id="2036151927">
              <w:marLeft w:val="0"/>
              <w:marRight w:val="0"/>
              <w:marTop w:val="0"/>
              <w:marBottom w:val="0"/>
              <w:divBdr>
                <w:top w:val="none" w:sz="0" w:space="0" w:color="auto"/>
                <w:left w:val="none" w:sz="0" w:space="0" w:color="auto"/>
                <w:bottom w:val="none" w:sz="0" w:space="0" w:color="auto"/>
                <w:right w:val="none" w:sz="0" w:space="0" w:color="auto"/>
              </w:divBdr>
            </w:div>
            <w:div w:id="429206745">
              <w:marLeft w:val="0"/>
              <w:marRight w:val="0"/>
              <w:marTop w:val="0"/>
              <w:marBottom w:val="0"/>
              <w:divBdr>
                <w:top w:val="none" w:sz="0" w:space="0" w:color="auto"/>
                <w:left w:val="none" w:sz="0" w:space="0" w:color="auto"/>
                <w:bottom w:val="none" w:sz="0" w:space="0" w:color="auto"/>
                <w:right w:val="none" w:sz="0" w:space="0" w:color="auto"/>
              </w:divBdr>
            </w:div>
            <w:div w:id="454100737">
              <w:marLeft w:val="0"/>
              <w:marRight w:val="0"/>
              <w:marTop w:val="0"/>
              <w:marBottom w:val="0"/>
              <w:divBdr>
                <w:top w:val="none" w:sz="0" w:space="0" w:color="auto"/>
                <w:left w:val="none" w:sz="0" w:space="0" w:color="auto"/>
                <w:bottom w:val="none" w:sz="0" w:space="0" w:color="auto"/>
                <w:right w:val="none" w:sz="0" w:space="0" w:color="auto"/>
              </w:divBdr>
            </w:div>
            <w:div w:id="1179730935">
              <w:marLeft w:val="0"/>
              <w:marRight w:val="0"/>
              <w:marTop w:val="0"/>
              <w:marBottom w:val="0"/>
              <w:divBdr>
                <w:top w:val="none" w:sz="0" w:space="0" w:color="auto"/>
                <w:left w:val="none" w:sz="0" w:space="0" w:color="auto"/>
                <w:bottom w:val="none" w:sz="0" w:space="0" w:color="auto"/>
                <w:right w:val="none" w:sz="0" w:space="0" w:color="auto"/>
              </w:divBdr>
            </w:div>
            <w:div w:id="1869678542">
              <w:marLeft w:val="0"/>
              <w:marRight w:val="0"/>
              <w:marTop w:val="0"/>
              <w:marBottom w:val="0"/>
              <w:divBdr>
                <w:top w:val="none" w:sz="0" w:space="0" w:color="auto"/>
                <w:left w:val="none" w:sz="0" w:space="0" w:color="auto"/>
                <w:bottom w:val="none" w:sz="0" w:space="0" w:color="auto"/>
                <w:right w:val="none" w:sz="0" w:space="0" w:color="auto"/>
              </w:divBdr>
            </w:div>
            <w:div w:id="2056931511">
              <w:marLeft w:val="0"/>
              <w:marRight w:val="0"/>
              <w:marTop w:val="0"/>
              <w:marBottom w:val="0"/>
              <w:divBdr>
                <w:top w:val="none" w:sz="0" w:space="0" w:color="auto"/>
                <w:left w:val="none" w:sz="0" w:space="0" w:color="auto"/>
                <w:bottom w:val="none" w:sz="0" w:space="0" w:color="auto"/>
                <w:right w:val="none" w:sz="0" w:space="0" w:color="auto"/>
              </w:divBdr>
            </w:div>
            <w:div w:id="1075318621">
              <w:marLeft w:val="0"/>
              <w:marRight w:val="0"/>
              <w:marTop w:val="0"/>
              <w:marBottom w:val="0"/>
              <w:divBdr>
                <w:top w:val="none" w:sz="0" w:space="0" w:color="auto"/>
                <w:left w:val="none" w:sz="0" w:space="0" w:color="auto"/>
                <w:bottom w:val="none" w:sz="0" w:space="0" w:color="auto"/>
                <w:right w:val="none" w:sz="0" w:space="0" w:color="auto"/>
              </w:divBdr>
            </w:div>
            <w:div w:id="1564948640">
              <w:marLeft w:val="0"/>
              <w:marRight w:val="0"/>
              <w:marTop w:val="0"/>
              <w:marBottom w:val="0"/>
              <w:divBdr>
                <w:top w:val="none" w:sz="0" w:space="0" w:color="auto"/>
                <w:left w:val="none" w:sz="0" w:space="0" w:color="auto"/>
                <w:bottom w:val="none" w:sz="0" w:space="0" w:color="auto"/>
                <w:right w:val="none" w:sz="0" w:space="0" w:color="auto"/>
              </w:divBdr>
            </w:div>
            <w:div w:id="2049867460">
              <w:marLeft w:val="0"/>
              <w:marRight w:val="0"/>
              <w:marTop w:val="0"/>
              <w:marBottom w:val="0"/>
              <w:divBdr>
                <w:top w:val="none" w:sz="0" w:space="0" w:color="auto"/>
                <w:left w:val="none" w:sz="0" w:space="0" w:color="auto"/>
                <w:bottom w:val="none" w:sz="0" w:space="0" w:color="auto"/>
                <w:right w:val="none" w:sz="0" w:space="0" w:color="auto"/>
              </w:divBdr>
            </w:div>
            <w:div w:id="1238634461">
              <w:marLeft w:val="0"/>
              <w:marRight w:val="0"/>
              <w:marTop w:val="0"/>
              <w:marBottom w:val="0"/>
              <w:divBdr>
                <w:top w:val="none" w:sz="0" w:space="0" w:color="auto"/>
                <w:left w:val="none" w:sz="0" w:space="0" w:color="auto"/>
                <w:bottom w:val="none" w:sz="0" w:space="0" w:color="auto"/>
                <w:right w:val="none" w:sz="0" w:space="0" w:color="auto"/>
              </w:divBdr>
            </w:div>
            <w:div w:id="276103542">
              <w:marLeft w:val="0"/>
              <w:marRight w:val="0"/>
              <w:marTop w:val="0"/>
              <w:marBottom w:val="0"/>
              <w:divBdr>
                <w:top w:val="none" w:sz="0" w:space="0" w:color="auto"/>
                <w:left w:val="none" w:sz="0" w:space="0" w:color="auto"/>
                <w:bottom w:val="none" w:sz="0" w:space="0" w:color="auto"/>
                <w:right w:val="none" w:sz="0" w:space="0" w:color="auto"/>
              </w:divBdr>
            </w:div>
            <w:div w:id="357396654">
              <w:marLeft w:val="0"/>
              <w:marRight w:val="0"/>
              <w:marTop w:val="0"/>
              <w:marBottom w:val="0"/>
              <w:divBdr>
                <w:top w:val="none" w:sz="0" w:space="0" w:color="auto"/>
                <w:left w:val="none" w:sz="0" w:space="0" w:color="auto"/>
                <w:bottom w:val="none" w:sz="0" w:space="0" w:color="auto"/>
                <w:right w:val="none" w:sz="0" w:space="0" w:color="auto"/>
              </w:divBdr>
            </w:div>
            <w:div w:id="2101098336">
              <w:marLeft w:val="0"/>
              <w:marRight w:val="0"/>
              <w:marTop w:val="0"/>
              <w:marBottom w:val="0"/>
              <w:divBdr>
                <w:top w:val="none" w:sz="0" w:space="0" w:color="auto"/>
                <w:left w:val="none" w:sz="0" w:space="0" w:color="auto"/>
                <w:bottom w:val="none" w:sz="0" w:space="0" w:color="auto"/>
                <w:right w:val="none" w:sz="0" w:space="0" w:color="auto"/>
              </w:divBdr>
            </w:div>
            <w:div w:id="1852060834">
              <w:marLeft w:val="0"/>
              <w:marRight w:val="0"/>
              <w:marTop w:val="0"/>
              <w:marBottom w:val="0"/>
              <w:divBdr>
                <w:top w:val="none" w:sz="0" w:space="0" w:color="auto"/>
                <w:left w:val="none" w:sz="0" w:space="0" w:color="auto"/>
                <w:bottom w:val="none" w:sz="0" w:space="0" w:color="auto"/>
                <w:right w:val="none" w:sz="0" w:space="0" w:color="auto"/>
              </w:divBdr>
            </w:div>
            <w:div w:id="919294093">
              <w:marLeft w:val="0"/>
              <w:marRight w:val="0"/>
              <w:marTop w:val="0"/>
              <w:marBottom w:val="0"/>
              <w:divBdr>
                <w:top w:val="none" w:sz="0" w:space="0" w:color="auto"/>
                <w:left w:val="none" w:sz="0" w:space="0" w:color="auto"/>
                <w:bottom w:val="none" w:sz="0" w:space="0" w:color="auto"/>
                <w:right w:val="none" w:sz="0" w:space="0" w:color="auto"/>
              </w:divBdr>
            </w:div>
            <w:div w:id="1468936622">
              <w:marLeft w:val="0"/>
              <w:marRight w:val="0"/>
              <w:marTop w:val="0"/>
              <w:marBottom w:val="0"/>
              <w:divBdr>
                <w:top w:val="none" w:sz="0" w:space="0" w:color="auto"/>
                <w:left w:val="none" w:sz="0" w:space="0" w:color="auto"/>
                <w:bottom w:val="none" w:sz="0" w:space="0" w:color="auto"/>
                <w:right w:val="none" w:sz="0" w:space="0" w:color="auto"/>
              </w:divBdr>
            </w:div>
            <w:div w:id="1969431684">
              <w:marLeft w:val="0"/>
              <w:marRight w:val="0"/>
              <w:marTop w:val="0"/>
              <w:marBottom w:val="0"/>
              <w:divBdr>
                <w:top w:val="none" w:sz="0" w:space="0" w:color="auto"/>
                <w:left w:val="none" w:sz="0" w:space="0" w:color="auto"/>
                <w:bottom w:val="none" w:sz="0" w:space="0" w:color="auto"/>
                <w:right w:val="none" w:sz="0" w:space="0" w:color="auto"/>
              </w:divBdr>
            </w:div>
            <w:div w:id="2125014">
              <w:marLeft w:val="0"/>
              <w:marRight w:val="0"/>
              <w:marTop w:val="0"/>
              <w:marBottom w:val="0"/>
              <w:divBdr>
                <w:top w:val="none" w:sz="0" w:space="0" w:color="auto"/>
                <w:left w:val="none" w:sz="0" w:space="0" w:color="auto"/>
                <w:bottom w:val="none" w:sz="0" w:space="0" w:color="auto"/>
                <w:right w:val="none" w:sz="0" w:space="0" w:color="auto"/>
              </w:divBdr>
            </w:div>
            <w:div w:id="20327484">
              <w:marLeft w:val="0"/>
              <w:marRight w:val="0"/>
              <w:marTop w:val="0"/>
              <w:marBottom w:val="0"/>
              <w:divBdr>
                <w:top w:val="none" w:sz="0" w:space="0" w:color="auto"/>
                <w:left w:val="none" w:sz="0" w:space="0" w:color="auto"/>
                <w:bottom w:val="none" w:sz="0" w:space="0" w:color="auto"/>
                <w:right w:val="none" w:sz="0" w:space="0" w:color="auto"/>
              </w:divBdr>
            </w:div>
            <w:div w:id="2135169563">
              <w:marLeft w:val="0"/>
              <w:marRight w:val="0"/>
              <w:marTop w:val="0"/>
              <w:marBottom w:val="0"/>
              <w:divBdr>
                <w:top w:val="none" w:sz="0" w:space="0" w:color="auto"/>
                <w:left w:val="none" w:sz="0" w:space="0" w:color="auto"/>
                <w:bottom w:val="none" w:sz="0" w:space="0" w:color="auto"/>
                <w:right w:val="none" w:sz="0" w:space="0" w:color="auto"/>
              </w:divBdr>
            </w:div>
            <w:div w:id="2053846811">
              <w:marLeft w:val="0"/>
              <w:marRight w:val="0"/>
              <w:marTop w:val="0"/>
              <w:marBottom w:val="0"/>
              <w:divBdr>
                <w:top w:val="none" w:sz="0" w:space="0" w:color="auto"/>
                <w:left w:val="none" w:sz="0" w:space="0" w:color="auto"/>
                <w:bottom w:val="none" w:sz="0" w:space="0" w:color="auto"/>
                <w:right w:val="none" w:sz="0" w:space="0" w:color="auto"/>
              </w:divBdr>
            </w:div>
            <w:div w:id="479074787">
              <w:marLeft w:val="0"/>
              <w:marRight w:val="0"/>
              <w:marTop w:val="0"/>
              <w:marBottom w:val="0"/>
              <w:divBdr>
                <w:top w:val="none" w:sz="0" w:space="0" w:color="auto"/>
                <w:left w:val="none" w:sz="0" w:space="0" w:color="auto"/>
                <w:bottom w:val="none" w:sz="0" w:space="0" w:color="auto"/>
                <w:right w:val="none" w:sz="0" w:space="0" w:color="auto"/>
              </w:divBdr>
            </w:div>
            <w:div w:id="886382204">
              <w:marLeft w:val="0"/>
              <w:marRight w:val="0"/>
              <w:marTop w:val="0"/>
              <w:marBottom w:val="0"/>
              <w:divBdr>
                <w:top w:val="none" w:sz="0" w:space="0" w:color="auto"/>
                <w:left w:val="none" w:sz="0" w:space="0" w:color="auto"/>
                <w:bottom w:val="none" w:sz="0" w:space="0" w:color="auto"/>
                <w:right w:val="none" w:sz="0" w:space="0" w:color="auto"/>
              </w:divBdr>
            </w:div>
            <w:div w:id="509223992">
              <w:marLeft w:val="0"/>
              <w:marRight w:val="0"/>
              <w:marTop w:val="0"/>
              <w:marBottom w:val="0"/>
              <w:divBdr>
                <w:top w:val="none" w:sz="0" w:space="0" w:color="auto"/>
                <w:left w:val="none" w:sz="0" w:space="0" w:color="auto"/>
                <w:bottom w:val="none" w:sz="0" w:space="0" w:color="auto"/>
                <w:right w:val="none" w:sz="0" w:space="0" w:color="auto"/>
              </w:divBdr>
            </w:div>
            <w:div w:id="2057003485">
              <w:marLeft w:val="0"/>
              <w:marRight w:val="0"/>
              <w:marTop w:val="0"/>
              <w:marBottom w:val="0"/>
              <w:divBdr>
                <w:top w:val="none" w:sz="0" w:space="0" w:color="auto"/>
                <w:left w:val="none" w:sz="0" w:space="0" w:color="auto"/>
                <w:bottom w:val="none" w:sz="0" w:space="0" w:color="auto"/>
                <w:right w:val="none" w:sz="0" w:space="0" w:color="auto"/>
              </w:divBdr>
            </w:div>
            <w:div w:id="93328964">
              <w:marLeft w:val="0"/>
              <w:marRight w:val="0"/>
              <w:marTop w:val="0"/>
              <w:marBottom w:val="0"/>
              <w:divBdr>
                <w:top w:val="none" w:sz="0" w:space="0" w:color="auto"/>
                <w:left w:val="none" w:sz="0" w:space="0" w:color="auto"/>
                <w:bottom w:val="none" w:sz="0" w:space="0" w:color="auto"/>
                <w:right w:val="none" w:sz="0" w:space="0" w:color="auto"/>
              </w:divBdr>
            </w:div>
            <w:div w:id="1042827757">
              <w:marLeft w:val="0"/>
              <w:marRight w:val="0"/>
              <w:marTop w:val="0"/>
              <w:marBottom w:val="0"/>
              <w:divBdr>
                <w:top w:val="none" w:sz="0" w:space="0" w:color="auto"/>
                <w:left w:val="none" w:sz="0" w:space="0" w:color="auto"/>
                <w:bottom w:val="none" w:sz="0" w:space="0" w:color="auto"/>
                <w:right w:val="none" w:sz="0" w:space="0" w:color="auto"/>
              </w:divBdr>
            </w:div>
            <w:div w:id="566493949">
              <w:marLeft w:val="0"/>
              <w:marRight w:val="0"/>
              <w:marTop w:val="0"/>
              <w:marBottom w:val="0"/>
              <w:divBdr>
                <w:top w:val="none" w:sz="0" w:space="0" w:color="auto"/>
                <w:left w:val="none" w:sz="0" w:space="0" w:color="auto"/>
                <w:bottom w:val="none" w:sz="0" w:space="0" w:color="auto"/>
                <w:right w:val="none" w:sz="0" w:space="0" w:color="auto"/>
              </w:divBdr>
            </w:div>
            <w:div w:id="697240859">
              <w:marLeft w:val="0"/>
              <w:marRight w:val="0"/>
              <w:marTop w:val="0"/>
              <w:marBottom w:val="0"/>
              <w:divBdr>
                <w:top w:val="none" w:sz="0" w:space="0" w:color="auto"/>
                <w:left w:val="none" w:sz="0" w:space="0" w:color="auto"/>
                <w:bottom w:val="none" w:sz="0" w:space="0" w:color="auto"/>
                <w:right w:val="none" w:sz="0" w:space="0" w:color="auto"/>
              </w:divBdr>
            </w:div>
            <w:div w:id="1088114190">
              <w:marLeft w:val="0"/>
              <w:marRight w:val="0"/>
              <w:marTop w:val="0"/>
              <w:marBottom w:val="0"/>
              <w:divBdr>
                <w:top w:val="none" w:sz="0" w:space="0" w:color="auto"/>
                <w:left w:val="none" w:sz="0" w:space="0" w:color="auto"/>
                <w:bottom w:val="none" w:sz="0" w:space="0" w:color="auto"/>
                <w:right w:val="none" w:sz="0" w:space="0" w:color="auto"/>
              </w:divBdr>
            </w:div>
            <w:div w:id="143010179">
              <w:marLeft w:val="0"/>
              <w:marRight w:val="0"/>
              <w:marTop w:val="0"/>
              <w:marBottom w:val="0"/>
              <w:divBdr>
                <w:top w:val="none" w:sz="0" w:space="0" w:color="auto"/>
                <w:left w:val="none" w:sz="0" w:space="0" w:color="auto"/>
                <w:bottom w:val="none" w:sz="0" w:space="0" w:color="auto"/>
                <w:right w:val="none" w:sz="0" w:space="0" w:color="auto"/>
              </w:divBdr>
            </w:div>
            <w:div w:id="579825683">
              <w:marLeft w:val="0"/>
              <w:marRight w:val="0"/>
              <w:marTop w:val="0"/>
              <w:marBottom w:val="0"/>
              <w:divBdr>
                <w:top w:val="none" w:sz="0" w:space="0" w:color="auto"/>
                <w:left w:val="none" w:sz="0" w:space="0" w:color="auto"/>
                <w:bottom w:val="none" w:sz="0" w:space="0" w:color="auto"/>
                <w:right w:val="none" w:sz="0" w:space="0" w:color="auto"/>
              </w:divBdr>
            </w:div>
            <w:div w:id="951132317">
              <w:marLeft w:val="0"/>
              <w:marRight w:val="0"/>
              <w:marTop w:val="0"/>
              <w:marBottom w:val="0"/>
              <w:divBdr>
                <w:top w:val="none" w:sz="0" w:space="0" w:color="auto"/>
                <w:left w:val="none" w:sz="0" w:space="0" w:color="auto"/>
                <w:bottom w:val="none" w:sz="0" w:space="0" w:color="auto"/>
                <w:right w:val="none" w:sz="0" w:space="0" w:color="auto"/>
              </w:divBdr>
            </w:div>
            <w:div w:id="730539881">
              <w:marLeft w:val="0"/>
              <w:marRight w:val="0"/>
              <w:marTop w:val="0"/>
              <w:marBottom w:val="0"/>
              <w:divBdr>
                <w:top w:val="none" w:sz="0" w:space="0" w:color="auto"/>
                <w:left w:val="none" w:sz="0" w:space="0" w:color="auto"/>
                <w:bottom w:val="none" w:sz="0" w:space="0" w:color="auto"/>
                <w:right w:val="none" w:sz="0" w:space="0" w:color="auto"/>
              </w:divBdr>
            </w:div>
            <w:div w:id="2080132638">
              <w:marLeft w:val="0"/>
              <w:marRight w:val="0"/>
              <w:marTop w:val="0"/>
              <w:marBottom w:val="0"/>
              <w:divBdr>
                <w:top w:val="none" w:sz="0" w:space="0" w:color="auto"/>
                <w:left w:val="none" w:sz="0" w:space="0" w:color="auto"/>
                <w:bottom w:val="none" w:sz="0" w:space="0" w:color="auto"/>
                <w:right w:val="none" w:sz="0" w:space="0" w:color="auto"/>
              </w:divBdr>
            </w:div>
            <w:div w:id="2146921740">
              <w:marLeft w:val="0"/>
              <w:marRight w:val="0"/>
              <w:marTop w:val="0"/>
              <w:marBottom w:val="0"/>
              <w:divBdr>
                <w:top w:val="none" w:sz="0" w:space="0" w:color="auto"/>
                <w:left w:val="none" w:sz="0" w:space="0" w:color="auto"/>
                <w:bottom w:val="none" w:sz="0" w:space="0" w:color="auto"/>
                <w:right w:val="none" w:sz="0" w:space="0" w:color="auto"/>
              </w:divBdr>
            </w:div>
            <w:div w:id="61880083">
              <w:marLeft w:val="0"/>
              <w:marRight w:val="0"/>
              <w:marTop w:val="0"/>
              <w:marBottom w:val="0"/>
              <w:divBdr>
                <w:top w:val="none" w:sz="0" w:space="0" w:color="auto"/>
                <w:left w:val="none" w:sz="0" w:space="0" w:color="auto"/>
                <w:bottom w:val="none" w:sz="0" w:space="0" w:color="auto"/>
                <w:right w:val="none" w:sz="0" w:space="0" w:color="auto"/>
              </w:divBdr>
            </w:div>
            <w:div w:id="2076735947">
              <w:marLeft w:val="0"/>
              <w:marRight w:val="0"/>
              <w:marTop w:val="0"/>
              <w:marBottom w:val="0"/>
              <w:divBdr>
                <w:top w:val="none" w:sz="0" w:space="0" w:color="auto"/>
                <w:left w:val="none" w:sz="0" w:space="0" w:color="auto"/>
                <w:bottom w:val="none" w:sz="0" w:space="0" w:color="auto"/>
                <w:right w:val="none" w:sz="0" w:space="0" w:color="auto"/>
              </w:divBdr>
            </w:div>
            <w:div w:id="309748130">
              <w:marLeft w:val="0"/>
              <w:marRight w:val="0"/>
              <w:marTop w:val="0"/>
              <w:marBottom w:val="0"/>
              <w:divBdr>
                <w:top w:val="none" w:sz="0" w:space="0" w:color="auto"/>
                <w:left w:val="none" w:sz="0" w:space="0" w:color="auto"/>
                <w:bottom w:val="none" w:sz="0" w:space="0" w:color="auto"/>
                <w:right w:val="none" w:sz="0" w:space="0" w:color="auto"/>
              </w:divBdr>
            </w:div>
            <w:div w:id="532184722">
              <w:marLeft w:val="0"/>
              <w:marRight w:val="0"/>
              <w:marTop w:val="0"/>
              <w:marBottom w:val="0"/>
              <w:divBdr>
                <w:top w:val="none" w:sz="0" w:space="0" w:color="auto"/>
                <w:left w:val="none" w:sz="0" w:space="0" w:color="auto"/>
                <w:bottom w:val="none" w:sz="0" w:space="0" w:color="auto"/>
                <w:right w:val="none" w:sz="0" w:space="0" w:color="auto"/>
              </w:divBdr>
            </w:div>
            <w:div w:id="1520315470">
              <w:marLeft w:val="0"/>
              <w:marRight w:val="0"/>
              <w:marTop w:val="0"/>
              <w:marBottom w:val="0"/>
              <w:divBdr>
                <w:top w:val="none" w:sz="0" w:space="0" w:color="auto"/>
                <w:left w:val="none" w:sz="0" w:space="0" w:color="auto"/>
                <w:bottom w:val="none" w:sz="0" w:space="0" w:color="auto"/>
                <w:right w:val="none" w:sz="0" w:space="0" w:color="auto"/>
              </w:divBdr>
            </w:div>
            <w:div w:id="1178884062">
              <w:marLeft w:val="0"/>
              <w:marRight w:val="0"/>
              <w:marTop w:val="0"/>
              <w:marBottom w:val="0"/>
              <w:divBdr>
                <w:top w:val="none" w:sz="0" w:space="0" w:color="auto"/>
                <w:left w:val="none" w:sz="0" w:space="0" w:color="auto"/>
                <w:bottom w:val="none" w:sz="0" w:space="0" w:color="auto"/>
                <w:right w:val="none" w:sz="0" w:space="0" w:color="auto"/>
              </w:divBdr>
            </w:div>
            <w:div w:id="67921097">
              <w:marLeft w:val="0"/>
              <w:marRight w:val="0"/>
              <w:marTop w:val="0"/>
              <w:marBottom w:val="0"/>
              <w:divBdr>
                <w:top w:val="none" w:sz="0" w:space="0" w:color="auto"/>
                <w:left w:val="none" w:sz="0" w:space="0" w:color="auto"/>
                <w:bottom w:val="none" w:sz="0" w:space="0" w:color="auto"/>
                <w:right w:val="none" w:sz="0" w:space="0" w:color="auto"/>
              </w:divBdr>
            </w:div>
            <w:div w:id="402945821">
              <w:marLeft w:val="0"/>
              <w:marRight w:val="0"/>
              <w:marTop w:val="0"/>
              <w:marBottom w:val="0"/>
              <w:divBdr>
                <w:top w:val="none" w:sz="0" w:space="0" w:color="auto"/>
                <w:left w:val="none" w:sz="0" w:space="0" w:color="auto"/>
                <w:bottom w:val="none" w:sz="0" w:space="0" w:color="auto"/>
                <w:right w:val="none" w:sz="0" w:space="0" w:color="auto"/>
              </w:divBdr>
            </w:div>
            <w:div w:id="1345522414">
              <w:marLeft w:val="0"/>
              <w:marRight w:val="0"/>
              <w:marTop w:val="0"/>
              <w:marBottom w:val="0"/>
              <w:divBdr>
                <w:top w:val="none" w:sz="0" w:space="0" w:color="auto"/>
                <w:left w:val="none" w:sz="0" w:space="0" w:color="auto"/>
                <w:bottom w:val="none" w:sz="0" w:space="0" w:color="auto"/>
                <w:right w:val="none" w:sz="0" w:space="0" w:color="auto"/>
              </w:divBdr>
            </w:div>
            <w:div w:id="1497114293">
              <w:marLeft w:val="0"/>
              <w:marRight w:val="0"/>
              <w:marTop w:val="0"/>
              <w:marBottom w:val="0"/>
              <w:divBdr>
                <w:top w:val="none" w:sz="0" w:space="0" w:color="auto"/>
                <w:left w:val="none" w:sz="0" w:space="0" w:color="auto"/>
                <w:bottom w:val="none" w:sz="0" w:space="0" w:color="auto"/>
                <w:right w:val="none" w:sz="0" w:space="0" w:color="auto"/>
              </w:divBdr>
            </w:div>
            <w:div w:id="271668181">
              <w:marLeft w:val="0"/>
              <w:marRight w:val="0"/>
              <w:marTop w:val="0"/>
              <w:marBottom w:val="0"/>
              <w:divBdr>
                <w:top w:val="none" w:sz="0" w:space="0" w:color="auto"/>
                <w:left w:val="none" w:sz="0" w:space="0" w:color="auto"/>
                <w:bottom w:val="none" w:sz="0" w:space="0" w:color="auto"/>
                <w:right w:val="none" w:sz="0" w:space="0" w:color="auto"/>
              </w:divBdr>
            </w:div>
            <w:div w:id="998189152">
              <w:marLeft w:val="0"/>
              <w:marRight w:val="0"/>
              <w:marTop w:val="0"/>
              <w:marBottom w:val="0"/>
              <w:divBdr>
                <w:top w:val="none" w:sz="0" w:space="0" w:color="auto"/>
                <w:left w:val="none" w:sz="0" w:space="0" w:color="auto"/>
                <w:bottom w:val="none" w:sz="0" w:space="0" w:color="auto"/>
                <w:right w:val="none" w:sz="0" w:space="0" w:color="auto"/>
              </w:divBdr>
            </w:div>
            <w:div w:id="1880389645">
              <w:marLeft w:val="0"/>
              <w:marRight w:val="0"/>
              <w:marTop w:val="0"/>
              <w:marBottom w:val="0"/>
              <w:divBdr>
                <w:top w:val="none" w:sz="0" w:space="0" w:color="auto"/>
                <w:left w:val="none" w:sz="0" w:space="0" w:color="auto"/>
                <w:bottom w:val="none" w:sz="0" w:space="0" w:color="auto"/>
                <w:right w:val="none" w:sz="0" w:space="0" w:color="auto"/>
              </w:divBdr>
            </w:div>
            <w:div w:id="1227032517">
              <w:marLeft w:val="0"/>
              <w:marRight w:val="0"/>
              <w:marTop w:val="0"/>
              <w:marBottom w:val="0"/>
              <w:divBdr>
                <w:top w:val="none" w:sz="0" w:space="0" w:color="auto"/>
                <w:left w:val="none" w:sz="0" w:space="0" w:color="auto"/>
                <w:bottom w:val="none" w:sz="0" w:space="0" w:color="auto"/>
                <w:right w:val="none" w:sz="0" w:space="0" w:color="auto"/>
              </w:divBdr>
            </w:div>
            <w:div w:id="624122848">
              <w:marLeft w:val="0"/>
              <w:marRight w:val="0"/>
              <w:marTop w:val="0"/>
              <w:marBottom w:val="0"/>
              <w:divBdr>
                <w:top w:val="none" w:sz="0" w:space="0" w:color="auto"/>
                <w:left w:val="none" w:sz="0" w:space="0" w:color="auto"/>
                <w:bottom w:val="none" w:sz="0" w:space="0" w:color="auto"/>
                <w:right w:val="none" w:sz="0" w:space="0" w:color="auto"/>
              </w:divBdr>
            </w:div>
            <w:div w:id="1061445378">
              <w:marLeft w:val="0"/>
              <w:marRight w:val="0"/>
              <w:marTop w:val="0"/>
              <w:marBottom w:val="0"/>
              <w:divBdr>
                <w:top w:val="none" w:sz="0" w:space="0" w:color="auto"/>
                <w:left w:val="none" w:sz="0" w:space="0" w:color="auto"/>
                <w:bottom w:val="none" w:sz="0" w:space="0" w:color="auto"/>
                <w:right w:val="none" w:sz="0" w:space="0" w:color="auto"/>
              </w:divBdr>
            </w:div>
            <w:div w:id="1896549334">
              <w:marLeft w:val="0"/>
              <w:marRight w:val="0"/>
              <w:marTop w:val="0"/>
              <w:marBottom w:val="0"/>
              <w:divBdr>
                <w:top w:val="none" w:sz="0" w:space="0" w:color="auto"/>
                <w:left w:val="none" w:sz="0" w:space="0" w:color="auto"/>
                <w:bottom w:val="none" w:sz="0" w:space="0" w:color="auto"/>
                <w:right w:val="none" w:sz="0" w:space="0" w:color="auto"/>
              </w:divBdr>
            </w:div>
            <w:div w:id="388117687">
              <w:marLeft w:val="0"/>
              <w:marRight w:val="0"/>
              <w:marTop w:val="0"/>
              <w:marBottom w:val="0"/>
              <w:divBdr>
                <w:top w:val="none" w:sz="0" w:space="0" w:color="auto"/>
                <w:left w:val="none" w:sz="0" w:space="0" w:color="auto"/>
                <w:bottom w:val="none" w:sz="0" w:space="0" w:color="auto"/>
                <w:right w:val="none" w:sz="0" w:space="0" w:color="auto"/>
              </w:divBdr>
            </w:div>
            <w:div w:id="1436173868">
              <w:marLeft w:val="0"/>
              <w:marRight w:val="0"/>
              <w:marTop w:val="0"/>
              <w:marBottom w:val="0"/>
              <w:divBdr>
                <w:top w:val="none" w:sz="0" w:space="0" w:color="auto"/>
                <w:left w:val="none" w:sz="0" w:space="0" w:color="auto"/>
                <w:bottom w:val="none" w:sz="0" w:space="0" w:color="auto"/>
                <w:right w:val="none" w:sz="0" w:space="0" w:color="auto"/>
              </w:divBdr>
            </w:div>
            <w:div w:id="820080810">
              <w:marLeft w:val="0"/>
              <w:marRight w:val="0"/>
              <w:marTop w:val="0"/>
              <w:marBottom w:val="0"/>
              <w:divBdr>
                <w:top w:val="none" w:sz="0" w:space="0" w:color="auto"/>
                <w:left w:val="none" w:sz="0" w:space="0" w:color="auto"/>
                <w:bottom w:val="none" w:sz="0" w:space="0" w:color="auto"/>
                <w:right w:val="none" w:sz="0" w:space="0" w:color="auto"/>
              </w:divBdr>
            </w:div>
            <w:div w:id="1258561139">
              <w:marLeft w:val="0"/>
              <w:marRight w:val="0"/>
              <w:marTop w:val="0"/>
              <w:marBottom w:val="0"/>
              <w:divBdr>
                <w:top w:val="none" w:sz="0" w:space="0" w:color="auto"/>
                <w:left w:val="none" w:sz="0" w:space="0" w:color="auto"/>
                <w:bottom w:val="none" w:sz="0" w:space="0" w:color="auto"/>
                <w:right w:val="none" w:sz="0" w:space="0" w:color="auto"/>
              </w:divBdr>
            </w:div>
            <w:div w:id="1068385960">
              <w:marLeft w:val="0"/>
              <w:marRight w:val="0"/>
              <w:marTop w:val="0"/>
              <w:marBottom w:val="0"/>
              <w:divBdr>
                <w:top w:val="none" w:sz="0" w:space="0" w:color="auto"/>
                <w:left w:val="none" w:sz="0" w:space="0" w:color="auto"/>
                <w:bottom w:val="none" w:sz="0" w:space="0" w:color="auto"/>
                <w:right w:val="none" w:sz="0" w:space="0" w:color="auto"/>
              </w:divBdr>
            </w:div>
            <w:div w:id="1138373830">
              <w:marLeft w:val="0"/>
              <w:marRight w:val="0"/>
              <w:marTop w:val="0"/>
              <w:marBottom w:val="0"/>
              <w:divBdr>
                <w:top w:val="none" w:sz="0" w:space="0" w:color="auto"/>
                <w:left w:val="none" w:sz="0" w:space="0" w:color="auto"/>
                <w:bottom w:val="none" w:sz="0" w:space="0" w:color="auto"/>
                <w:right w:val="none" w:sz="0" w:space="0" w:color="auto"/>
              </w:divBdr>
            </w:div>
            <w:div w:id="911499304">
              <w:marLeft w:val="0"/>
              <w:marRight w:val="0"/>
              <w:marTop w:val="0"/>
              <w:marBottom w:val="0"/>
              <w:divBdr>
                <w:top w:val="none" w:sz="0" w:space="0" w:color="auto"/>
                <w:left w:val="none" w:sz="0" w:space="0" w:color="auto"/>
                <w:bottom w:val="none" w:sz="0" w:space="0" w:color="auto"/>
                <w:right w:val="none" w:sz="0" w:space="0" w:color="auto"/>
              </w:divBdr>
            </w:div>
            <w:div w:id="198050337">
              <w:marLeft w:val="0"/>
              <w:marRight w:val="0"/>
              <w:marTop w:val="0"/>
              <w:marBottom w:val="0"/>
              <w:divBdr>
                <w:top w:val="none" w:sz="0" w:space="0" w:color="auto"/>
                <w:left w:val="none" w:sz="0" w:space="0" w:color="auto"/>
                <w:bottom w:val="none" w:sz="0" w:space="0" w:color="auto"/>
                <w:right w:val="none" w:sz="0" w:space="0" w:color="auto"/>
              </w:divBdr>
            </w:div>
            <w:div w:id="1065640610">
              <w:marLeft w:val="0"/>
              <w:marRight w:val="0"/>
              <w:marTop w:val="0"/>
              <w:marBottom w:val="0"/>
              <w:divBdr>
                <w:top w:val="none" w:sz="0" w:space="0" w:color="auto"/>
                <w:left w:val="none" w:sz="0" w:space="0" w:color="auto"/>
                <w:bottom w:val="none" w:sz="0" w:space="0" w:color="auto"/>
                <w:right w:val="none" w:sz="0" w:space="0" w:color="auto"/>
              </w:divBdr>
            </w:div>
            <w:div w:id="392510238">
              <w:marLeft w:val="0"/>
              <w:marRight w:val="0"/>
              <w:marTop w:val="0"/>
              <w:marBottom w:val="0"/>
              <w:divBdr>
                <w:top w:val="none" w:sz="0" w:space="0" w:color="auto"/>
                <w:left w:val="none" w:sz="0" w:space="0" w:color="auto"/>
                <w:bottom w:val="none" w:sz="0" w:space="0" w:color="auto"/>
                <w:right w:val="none" w:sz="0" w:space="0" w:color="auto"/>
              </w:divBdr>
            </w:div>
            <w:div w:id="157355547">
              <w:marLeft w:val="0"/>
              <w:marRight w:val="0"/>
              <w:marTop w:val="0"/>
              <w:marBottom w:val="0"/>
              <w:divBdr>
                <w:top w:val="none" w:sz="0" w:space="0" w:color="auto"/>
                <w:left w:val="none" w:sz="0" w:space="0" w:color="auto"/>
                <w:bottom w:val="none" w:sz="0" w:space="0" w:color="auto"/>
                <w:right w:val="none" w:sz="0" w:space="0" w:color="auto"/>
              </w:divBdr>
            </w:div>
            <w:div w:id="600768971">
              <w:marLeft w:val="0"/>
              <w:marRight w:val="0"/>
              <w:marTop w:val="0"/>
              <w:marBottom w:val="0"/>
              <w:divBdr>
                <w:top w:val="none" w:sz="0" w:space="0" w:color="auto"/>
                <w:left w:val="none" w:sz="0" w:space="0" w:color="auto"/>
                <w:bottom w:val="none" w:sz="0" w:space="0" w:color="auto"/>
                <w:right w:val="none" w:sz="0" w:space="0" w:color="auto"/>
              </w:divBdr>
            </w:div>
            <w:div w:id="1356885325">
              <w:marLeft w:val="0"/>
              <w:marRight w:val="0"/>
              <w:marTop w:val="0"/>
              <w:marBottom w:val="0"/>
              <w:divBdr>
                <w:top w:val="none" w:sz="0" w:space="0" w:color="auto"/>
                <w:left w:val="none" w:sz="0" w:space="0" w:color="auto"/>
                <w:bottom w:val="none" w:sz="0" w:space="0" w:color="auto"/>
                <w:right w:val="none" w:sz="0" w:space="0" w:color="auto"/>
              </w:divBdr>
            </w:div>
            <w:div w:id="966736816">
              <w:marLeft w:val="0"/>
              <w:marRight w:val="0"/>
              <w:marTop w:val="0"/>
              <w:marBottom w:val="0"/>
              <w:divBdr>
                <w:top w:val="none" w:sz="0" w:space="0" w:color="auto"/>
                <w:left w:val="none" w:sz="0" w:space="0" w:color="auto"/>
                <w:bottom w:val="none" w:sz="0" w:space="0" w:color="auto"/>
                <w:right w:val="none" w:sz="0" w:space="0" w:color="auto"/>
              </w:divBdr>
            </w:div>
            <w:div w:id="1688678892">
              <w:marLeft w:val="0"/>
              <w:marRight w:val="0"/>
              <w:marTop w:val="0"/>
              <w:marBottom w:val="0"/>
              <w:divBdr>
                <w:top w:val="none" w:sz="0" w:space="0" w:color="auto"/>
                <w:left w:val="none" w:sz="0" w:space="0" w:color="auto"/>
                <w:bottom w:val="none" w:sz="0" w:space="0" w:color="auto"/>
                <w:right w:val="none" w:sz="0" w:space="0" w:color="auto"/>
              </w:divBdr>
            </w:div>
            <w:div w:id="1324505064">
              <w:marLeft w:val="0"/>
              <w:marRight w:val="0"/>
              <w:marTop w:val="0"/>
              <w:marBottom w:val="0"/>
              <w:divBdr>
                <w:top w:val="none" w:sz="0" w:space="0" w:color="auto"/>
                <w:left w:val="none" w:sz="0" w:space="0" w:color="auto"/>
                <w:bottom w:val="none" w:sz="0" w:space="0" w:color="auto"/>
                <w:right w:val="none" w:sz="0" w:space="0" w:color="auto"/>
              </w:divBdr>
            </w:div>
            <w:div w:id="2024547842">
              <w:marLeft w:val="0"/>
              <w:marRight w:val="0"/>
              <w:marTop w:val="0"/>
              <w:marBottom w:val="0"/>
              <w:divBdr>
                <w:top w:val="none" w:sz="0" w:space="0" w:color="auto"/>
                <w:left w:val="none" w:sz="0" w:space="0" w:color="auto"/>
                <w:bottom w:val="none" w:sz="0" w:space="0" w:color="auto"/>
                <w:right w:val="none" w:sz="0" w:space="0" w:color="auto"/>
              </w:divBdr>
            </w:div>
            <w:div w:id="1085611493">
              <w:marLeft w:val="0"/>
              <w:marRight w:val="0"/>
              <w:marTop w:val="0"/>
              <w:marBottom w:val="0"/>
              <w:divBdr>
                <w:top w:val="none" w:sz="0" w:space="0" w:color="auto"/>
                <w:left w:val="none" w:sz="0" w:space="0" w:color="auto"/>
                <w:bottom w:val="none" w:sz="0" w:space="0" w:color="auto"/>
                <w:right w:val="none" w:sz="0" w:space="0" w:color="auto"/>
              </w:divBdr>
            </w:div>
            <w:div w:id="1612514897">
              <w:marLeft w:val="0"/>
              <w:marRight w:val="0"/>
              <w:marTop w:val="0"/>
              <w:marBottom w:val="0"/>
              <w:divBdr>
                <w:top w:val="none" w:sz="0" w:space="0" w:color="auto"/>
                <w:left w:val="none" w:sz="0" w:space="0" w:color="auto"/>
                <w:bottom w:val="none" w:sz="0" w:space="0" w:color="auto"/>
                <w:right w:val="none" w:sz="0" w:space="0" w:color="auto"/>
              </w:divBdr>
            </w:div>
            <w:div w:id="1651985151">
              <w:marLeft w:val="0"/>
              <w:marRight w:val="0"/>
              <w:marTop w:val="0"/>
              <w:marBottom w:val="0"/>
              <w:divBdr>
                <w:top w:val="none" w:sz="0" w:space="0" w:color="auto"/>
                <w:left w:val="none" w:sz="0" w:space="0" w:color="auto"/>
                <w:bottom w:val="none" w:sz="0" w:space="0" w:color="auto"/>
                <w:right w:val="none" w:sz="0" w:space="0" w:color="auto"/>
              </w:divBdr>
            </w:div>
            <w:div w:id="659500846">
              <w:marLeft w:val="0"/>
              <w:marRight w:val="0"/>
              <w:marTop w:val="0"/>
              <w:marBottom w:val="0"/>
              <w:divBdr>
                <w:top w:val="none" w:sz="0" w:space="0" w:color="auto"/>
                <w:left w:val="none" w:sz="0" w:space="0" w:color="auto"/>
                <w:bottom w:val="none" w:sz="0" w:space="0" w:color="auto"/>
                <w:right w:val="none" w:sz="0" w:space="0" w:color="auto"/>
              </w:divBdr>
            </w:div>
            <w:div w:id="2116485846">
              <w:marLeft w:val="0"/>
              <w:marRight w:val="0"/>
              <w:marTop w:val="0"/>
              <w:marBottom w:val="0"/>
              <w:divBdr>
                <w:top w:val="none" w:sz="0" w:space="0" w:color="auto"/>
                <w:left w:val="none" w:sz="0" w:space="0" w:color="auto"/>
                <w:bottom w:val="none" w:sz="0" w:space="0" w:color="auto"/>
                <w:right w:val="none" w:sz="0" w:space="0" w:color="auto"/>
              </w:divBdr>
            </w:div>
            <w:div w:id="1339769497">
              <w:marLeft w:val="0"/>
              <w:marRight w:val="0"/>
              <w:marTop w:val="0"/>
              <w:marBottom w:val="0"/>
              <w:divBdr>
                <w:top w:val="none" w:sz="0" w:space="0" w:color="auto"/>
                <w:left w:val="none" w:sz="0" w:space="0" w:color="auto"/>
                <w:bottom w:val="none" w:sz="0" w:space="0" w:color="auto"/>
                <w:right w:val="none" w:sz="0" w:space="0" w:color="auto"/>
              </w:divBdr>
            </w:div>
            <w:div w:id="1923374578">
              <w:marLeft w:val="0"/>
              <w:marRight w:val="0"/>
              <w:marTop w:val="0"/>
              <w:marBottom w:val="0"/>
              <w:divBdr>
                <w:top w:val="none" w:sz="0" w:space="0" w:color="auto"/>
                <w:left w:val="none" w:sz="0" w:space="0" w:color="auto"/>
                <w:bottom w:val="none" w:sz="0" w:space="0" w:color="auto"/>
                <w:right w:val="none" w:sz="0" w:space="0" w:color="auto"/>
              </w:divBdr>
            </w:div>
            <w:div w:id="1052771720">
              <w:marLeft w:val="0"/>
              <w:marRight w:val="0"/>
              <w:marTop w:val="0"/>
              <w:marBottom w:val="0"/>
              <w:divBdr>
                <w:top w:val="none" w:sz="0" w:space="0" w:color="auto"/>
                <w:left w:val="none" w:sz="0" w:space="0" w:color="auto"/>
                <w:bottom w:val="none" w:sz="0" w:space="0" w:color="auto"/>
                <w:right w:val="none" w:sz="0" w:space="0" w:color="auto"/>
              </w:divBdr>
            </w:div>
            <w:div w:id="1299189733">
              <w:marLeft w:val="0"/>
              <w:marRight w:val="0"/>
              <w:marTop w:val="0"/>
              <w:marBottom w:val="0"/>
              <w:divBdr>
                <w:top w:val="none" w:sz="0" w:space="0" w:color="auto"/>
                <w:left w:val="none" w:sz="0" w:space="0" w:color="auto"/>
                <w:bottom w:val="none" w:sz="0" w:space="0" w:color="auto"/>
                <w:right w:val="none" w:sz="0" w:space="0" w:color="auto"/>
              </w:divBdr>
            </w:div>
            <w:div w:id="1077440333">
              <w:marLeft w:val="0"/>
              <w:marRight w:val="0"/>
              <w:marTop w:val="0"/>
              <w:marBottom w:val="0"/>
              <w:divBdr>
                <w:top w:val="none" w:sz="0" w:space="0" w:color="auto"/>
                <w:left w:val="none" w:sz="0" w:space="0" w:color="auto"/>
                <w:bottom w:val="none" w:sz="0" w:space="0" w:color="auto"/>
                <w:right w:val="none" w:sz="0" w:space="0" w:color="auto"/>
              </w:divBdr>
            </w:div>
            <w:div w:id="67188981">
              <w:marLeft w:val="0"/>
              <w:marRight w:val="0"/>
              <w:marTop w:val="0"/>
              <w:marBottom w:val="0"/>
              <w:divBdr>
                <w:top w:val="none" w:sz="0" w:space="0" w:color="auto"/>
                <w:left w:val="none" w:sz="0" w:space="0" w:color="auto"/>
                <w:bottom w:val="none" w:sz="0" w:space="0" w:color="auto"/>
                <w:right w:val="none" w:sz="0" w:space="0" w:color="auto"/>
              </w:divBdr>
            </w:div>
            <w:div w:id="432752290">
              <w:marLeft w:val="0"/>
              <w:marRight w:val="0"/>
              <w:marTop w:val="0"/>
              <w:marBottom w:val="0"/>
              <w:divBdr>
                <w:top w:val="none" w:sz="0" w:space="0" w:color="auto"/>
                <w:left w:val="none" w:sz="0" w:space="0" w:color="auto"/>
                <w:bottom w:val="none" w:sz="0" w:space="0" w:color="auto"/>
                <w:right w:val="none" w:sz="0" w:space="0" w:color="auto"/>
              </w:divBdr>
            </w:div>
            <w:div w:id="1262690333">
              <w:marLeft w:val="0"/>
              <w:marRight w:val="0"/>
              <w:marTop w:val="0"/>
              <w:marBottom w:val="0"/>
              <w:divBdr>
                <w:top w:val="none" w:sz="0" w:space="0" w:color="auto"/>
                <w:left w:val="none" w:sz="0" w:space="0" w:color="auto"/>
                <w:bottom w:val="none" w:sz="0" w:space="0" w:color="auto"/>
                <w:right w:val="none" w:sz="0" w:space="0" w:color="auto"/>
              </w:divBdr>
            </w:div>
            <w:div w:id="350032623">
              <w:marLeft w:val="0"/>
              <w:marRight w:val="0"/>
              <w:marTop w:val="0"/>
              <w:marBottom w:val="0"/>
              <w:divBdr>
                <w:top w:val="none" w:sz="0" w:space="0" w:color="auto"/>
                <w:left w:val="none" w:sz="0" w:space="0" w:color="auto"/>
                <w:bottom w:val="none" w:sz="0" w:space="0" w:color="auto"/>
                <w:right w:val="none" w:sz="0" w:space="0" w:color="auto"/>
              </w:divBdr>
            </w:div>
            <w:div w:id="1730231064">
              <w:marLeft w:val="0"/>
              <w:marRight w:val="0"/>
              <w:marTop w:val="0"/>
              <w:marBottom w:val="0"/>
              <w:divBdr>
                <w:top w:val="none" w:sz="0" w:space="0" w:color="auto"/>
                <w:left w:val="none" w:sz="0" w:space="0" w:color="auto"/>
                <w:bottom w:val="none" w:sz="0" w:space="0" w:color="auto"/>
                <w:right w:val="none" w:sz="0" w:space="0" w:color="auto"/>
              </w:divBdr>
            </w:div>
            <w:div w:id="810710067">
              <w:marLeft w:val="0"/>
              <w:marRight w:val="0"/>
              <w:marTop w:val="0"/>
              <w:marBottom w:val="0"/>
              <w:divBdr>
                <w:top w:val="none" w:sz="0" w:space="0" w:color="auto"/>
                <w:left w:val="none" w:sz="0" w:space="0" w:color="auto"/>
                <w:bottom w:val="none" w:sz="0" w:space="0" w:color="auto"/>
                <w:right w:val="none" w:sz="0" w:space="0" w:color="auto"/>
              </w:divBdr>
            </w:div>
            <w:div w:id="2056195181">
              <w:marLeft w:val="0"/>
              <w:marRight w:val="0"/>
              <w:marTop w:val="0"/>
              <w:marBottom w:val="0"/>
              <w:divBdr>
                <w:top w:val="none" w:sz="0" w:space="0" w:color="auto"/>
                <w:left w:val="none" w:sz="0" w:space="0" w:color="auto"/>
                <w:bottom w:val="none" w:sz="0" w:space="0" w:color="auto"/>
                <w:right w:val="none" w:sz="0" w:space="0" w:color="auto"/>
              </w:divBdr>
            </w:div>
            <w:div w:id="1275791379">
              <w:marLeft w:val="0"/>
              <w:marRight w:val="0"/>
              <w:marTop w:val="0"/>
              <w:marBottom w:val="0"/>
              <w:divBdr>
                <w:top w:val="none" w:sz="0" w:space="0" w:color="auto"/>
                <w:left w:val="none" w:sz="0" w:space="0" w:color="auto"/>
                <w:bottom w:val="none" w:sz="0" w:space="0" w:color="auto"/>
                <w:right w:val="none" w:sz="0" w:space="0" w:color="auto"/>
              </w:divBdr>
            </w:div>
            <w:div w:id="1031953608">
              <w:marLeft w:val="0"/>
              <w:marRight w:val="0"/>
              <w:marTop w:val="0"/>
              <w:marBottom w:val="0"/>
              <w:divBdr>
                <w:top w:val="none" w:sz="0" w:space="0" w:color="auto"/>
                <w:left w:val="none" w:sz="0" w:space="0" w:color="auto"/>
                <w:bottom w:val="none" w:sz="0" w:space="0" w:color="auto"/>
                <w:right w:val="none" w:sz="0" w:space="0" w:color="auto"/>
              </w:divBdr>
            </w:div>
            <w:div w:id="280114603">
              <w:marLeft w:val="0"/>
              <w:marRight w:val="0"/>
              <w:marTop w:val="0"/>
              <w:marBottom w:val="0"/>
              <w:divBdr>
                <w:top w:val="none" w:sz="0" w:space="0" w:color="auto"/>
                <w:left w:val="none" w:sz="0" w:space="0" w:color="auto"/>
                <w:bottom w:val="none" w:sz="0" w:space="0" w:color="auto"/>
                <w:right w:val="none" w:sz="0" w:space="0" w:color="auto"/>
              </w:divBdr>
            </w:div>
            <w:div w:id="200702740">
              <w:marLeft w:val="0"/>
              <w:marRight w:val="0"/>
              <w:marTop w:val="0"/>
              <w:marBottom w:val="0"/>
              <w:divBdr>
                <w:top w:val="none" w:sz="0" w:space="0" w:color="auto"/>
                <w:left w:val="none" w:sz="0" w:space="0" w:color="auto"/>
                <w:bottom w:val="none" w:sz="0" w:space="0" w:color="auto"/>
                <w:right w:val="none" w:sz="0" w:space="0" w:color="auto"/>
              </w:divBdr>
            </w:div>
            <w:div w:id="1374884511">
              <w:marLeft w:val="0"/>
              <w:marRight w:val="0"/>
              <w:marTop w:val="0"/>
              <w:marBottom w:val="0"/>
              <w:divBdr>
                <w:top w:val="none" w:sz="0" w:space="0" w:color="auto"/>
                <w:left w:val="none" w:sz="0" w:space="0" w:color="auto"/>
                <w:bottom w:val="none" w:sz="0" w:space="0" w:color="auto"/>
                <w:right w:val="none" w:sz="0" w:space="0" w:color="auto"/>
              </w:divBdr>
            </w:div>
            <w:div w:id="1840585012">
              <w:marLeft w:val="0"/>
              <w:marRight w:val="0"/>
              <w:marTop w:val="0"/>
              <w:marBottom w:val="0"/>
              <w:divBdr>
                <w:top w:val="none" w:sz="0" w:space="0" w:color="auto"/>
                <w:left w:val="none" w:sz="0" w:space="0" w:color="auto"/>
                <w:bottom w:val="none" w:sz="0" w:space="0" w:color="auto"/>
                <w:right w:val="none" w:sz="0" w:space="0" w:color="auto"/>
              </w:divBdr>
            </w:div>
            <w:div w:id="1818184847">
              <w:marLeft w:val="0"/>
              <w:marRight w:val="0"/>
              <w:marTop w:val="0"/>
              <w:marBottom w:val="0"/>
              <w:divBdr>
                <w:top w:val="none" w:sz="0" w:space="0" w:color="auto"/>
                <w:left w:val="none" w:sz="0" w:space="0" w:color="auto"/>
                <w:bottom w:val="none" w:sz="0" w:space="0" w:color="auto"/>
                <w:right w:val="none" w:sz="0" w:space="0" w:color="auto"/>
              </w:divBdr>
            </w:div>
            <w:div w:id="467012412">
              <w:marLeft w:val="0"/>
              <w:marRight w:val="0"/>
              <w:marTop w:val="0"/>
              <w:marBottom w:val="0"/>
              <w:divBdr>
                <w:top w:val="none" w:sz="0" w:space="0" w:color="auto"/>
                <w:left w:val="none" w:sz="0" w:space="0" w:color="auto"/>
                <w:bottom w:val="none" w:sz="0" w:space="0" w:color="auto"/>
                <w:right w:val="none" w:sz="0" w:space="0" w:color="auto"/>
              </w:divBdr>
            </w:div>
            <w:div w:id="144708296">
              <w:marLeft w:val="0"/>
              <w:marRight w:val="0"/>
              <w:marTop w:val="0"/>
              <w:marBottom w:val="0"/>
              <w:divBdr>
                <w:top w:val="none" w:sz="0" w:space="0" w:color="auto"/>
                <w:left w:val="none" w:sz="0" w:space="0" w:color="auto"/>
                <w:bottom w:val="none" w:sz="0" w:space="0" w:color="auto"/>
                <w:right w:val="none" w:sz="0" w:space="0" w:color="auto"/>
              </w:divBdr>
            </w:div>
            <w:div w:id="559248724">
              <w:marLeft w:val="0"/>
              <w:marRight w:val="0"/>
              <w:marTop w:val="0"/>
              <w:marBottom w:val="0"/>
              <w:divBdr>
                <w:top w:val="none" w:sz="0" w:space="0" w:color="auto"/>
                <w:left w:val="none" w:sz="0" w:space="0" w:color="auto"/>
                <w:bottom w:val="none" w:sz="0" w:space="0" w:color="auto"/>
                <w:right w:val="none" w:sz="0" w:space="0" w:color="auto"/>
              </w:divBdr>
            </w:div>
            <w:div w:id="1126046384">
              <w:marLeft w:val="0"/>
              <w:marRight w:val="0"/>
              <w:marTop w:val="0"/>
              <w:marBottom w:val="0"/>
              <w:divBdr>
                <w:top w:val="none" w:sz="0" w:space="0" w:color="auto"/>
                <w:left w:val="none" w:sz="0" w:space="0" w:color="auto"/>
                <w:bottom w:val="none" w:sz="0" w:space="0" w:color="auto"/>
                <w:right w:val="none" w:sz="0" w:space="0" w:color="auto"/>
              </w:divBdr>
            </w:div>
            <w:div w:id="1470131243">
              <w:marLeft w:val="0"/>
              <w:marRight w:val="0"/>
              <w:marTop w:val="0"/>
              <w:marBottom w:val="0"/>
              <w:divBdr>
                <w:top w:val="none" w:sz="0" w:space="0" w:color="auto"/>
                <w:left w:val="none" w:sz="0" w:space="0" w:color="auto"/>
                <w:bottom w:val="none" w:sz="0" w:space="0" w:color="auto"/>
                <w:right w:val="none" w:sz="0" w:space="0" w:color="auto"/>
              </w:divBdr>
            </w:div>
            <w:div w:id="1384675736">
              <w:marLeft w:val="0"/>
              <w:marRight w:val="0"/>
              <w:marTop w:val="0"/>
              <w:marBottom w:val="0"/>
              <w:divBdr>
                <w:top w:val="none" w:sz="0" w:space="0" w:color="auto"/>
                <w:left w:val="none" w:sz="0" w:space="0" w:color="auto"/>
                <w:bottom w:val="none" w:sz="0" w:space="0" w:color="auto"/>
                <w:right w:val="none" w:sz="0" w:space="0" w:color="auto"/>
              </w:divBdr>
            </w:div>
            <w:div w:id="1802337722">
              <w:marLeft w:val="0"/>
              <w:marRight w:val="0"/>
              <w:marTop w:val="0"/>
              <w:marBottom w:val="0"/>
              <w:divBdr>
                <w:top w:val="none" w:sz="0" w:space="0" w:color="auto"/>
                <w:left w:val="none" w:sz="0" w:space="0" w:color="auto"/>
                <w:bottom w:val="none" w:sz="0" w:space="0" w:color="auto"/>
                <w:right w:val="none" w:sz="0" w:space="0" w:color="auto"/>
              </w:divBdr>
            </w:div>
            <w:div w:id="2012029299">
              <w:marLeft w:val="0"/>
              <w:marRight w:val="0"/>
              <w:marTop w:val="0"/>
              <w:marBottom w:val="0"/>
              <w:divBdr>
                <w:top w:val="none" w:sz="0" w:space="0" w:color="auto"/>
                <w:left w:val="none" w:sz="0" w:space="0" w:color="auto"/>
                <w:bottom w:val="none" w:sz="0" w:space="0" w:color="auto"/>
                <w:right w:val="none" w:sz="0" w:space="0" w:color="auto"/>
              </w:divBdr>
            </w:div>
            <w:div w:id="1523209197">
              <w:marLeft w:val="0"/>
              <w:marRight w:val="0"/>
              <w:marTop w:val="0"/>
              <w:marBottom w:val="0"/>
              <w:divBdr>
                <w:top w:val="none" w:sz="0" w:space="0" w:color="auto"/>
                <w:left w:val="none" w:sz="0" w:space="0" w:color="auto"/>
                <w:bottom w:val="none" w:sz="0" w:space="0" w:color="auto"/>
                <w:right w:val="none" w:sz="0" w:space="0" w:color="auto"/>
              </w:divBdr>
            </w:div>
            <w:div w:id="1461724570">
              <w:marLeft w:val="0"/>
              <w:marRight w:val="0"/>
              <w:marTop w:val="0"/>
              <w:marBottom w:val="0"/>
              <w:divBdr>
                <w:top w:val="none" w:sz="0" w:space="0" w:color="auto"/>
                <w:left w:val="none" w:sz="0" w:space="0" w:color="auto"/>
                <w:bottom w:val="none" w:sz="0" w:space="0" w:color="auto"/>
                <w:right w:val="none" w:sz="0" w:space="0" w:color="auto"/>
              </w:divBdr>
            </w:div>
            <w:div w:id="582447196">
              <w:marLeft w:val="0"/>
              <w:marRight w:val="0"/>
              <w:marTop w:val="0"/>
              <w:marBottom w:val="0"/>
              <w:divBdr>
                <w:top w:val="none" w:sz="0" w:space="0" w:color="auto"/>
                <w:left w:val="none" w:sz="0" w:space="0" w:color="auto"/>
                <w:bottom w:val="none" w:sz="0" w:space="0" w:color="auto"/>
                <w:right w:val="none" w:sz="0" w:space="0" w:color="auto"/>
              </w:divBdr>
            </w:div>
            <w:div w:id="763652940">
              <w:marLeft w:val="0"/>
              <w:marRight w:val="0"/>
              <w:marTop w:val="0"/>
              <w:marBottom w:val="0"/>
              <w:divBdr>
                <w:top w:val="none" w:sz="0" w:space="0" w:color="auto"/>
                <w:left w:val="none" w:sz="0" w:space="0" w:color="auto"/>
                <w:bottom w:val="none" w:sz="0" w:space="0" w:color="auto"/>
                <w:right w:val="none" w:sz="0" w:space="0" w:color="auto"/>
              </w:divBdr>
            </w:div>
            <w:div w:id="1493719658">
              <w:marLeft w:val="0"/>
              <w:marRight w:val="0"/>
              <w:marTop w:val="0"/>
              <w:marBottom w:val="0"/>
              <w:divBdr>
                <w:top w:val="none" w:sz="0" w:space="0" w:color="auto"/>
                <w:left w:val="none" w:sz="0" w:space="0" w:color="auto"/>
                <w:bottom w:val="none" w:sz="0" w:space="0" w:color="auto"/>
                <w:right w:val="none" w:sz="0" w:space="0" w:color="auto"/>
              </w:divBdr>
            </w:div>
            <w:div w:id="989138933">
              <w:marLeft w:val="0"/>
              <w:marRight w:val="0"/>
              <w:marTop w:val="0"/>
              <w:marBottom w:val="0"/>
              <w:divBdr>
                <w:top w:val="none" w:sz="0" w:space="0" w:color="auto"/>
                <w:left w:val="none" w:sz="0" w:space="0" w:color="auto"/>
                <w:bottom w:val="none" w:sz="0" w:space="0" w:color="auto"/>
                <w:right w:val="none" w:sz="0" w:space="0" w:color="auto"/>
              </w:divBdr>
            </w:div>
            <w:div w:id="1035159130">
              <w:marLeft w:val="0"/>
              <w:marRight w:val="0"/>
              <w:marTop w:val="0"/>
              <w:marBottom w:val="0"/>
              <w:divBdr>
                <w:top w:val="none" w:sz="0" w:space="0" w:color="auto"/>
                <w:left w:val="none" w:sz="0" w:space="0" w:color="auto"/>
                <w:bottom w:val="none" w:sz="0" w:space="0" w:color="auto"/>
                <w:right w:val="none" w:sz="0" w:space="0" w:color="auto"/>
              </w:divBdr>
            </w:div>
            <w:div w:id="38627706">
              <w:marLeft w:val="0"/>
              <w:marRight w:val="0"/>
              <w:marTop w:val="0"/>
              <w:marBottom w:val="0"/>
              <w:divBdr>
                <w:top w:val="none" w:sz="0" w:space="0" w:color="auto"/>
                <w:left w:val="none" w:sz="0" w:space="0" w:color="auto"/>
                <w:bottom w:val="none" w:sz="0" w:space="0" w:color="auto"/>
                <w:right w:val="none" w:sz="0" w:space="0" w:color="auto"/>
              </w:divBdr>
            </w:div>
            <w:div w:id="523597932">
              <w:marLeft w:val="0"/>
              <w:marRight w:val="0"/>
              <w:marTop w:val="0"/>
              <w:marBottom w:val="0"/>
              <w:divBdr>
                <w:top w:val="none" w:sz="0" w:space="0" w:color="auto"/>
                <w:left w:val="none" w:sz="0" w:space="0" w:color="auto"/>
                <w:bottom w:val="none" w:sz="0" w:space="0" w:color="auto"/>
                <w:right w:val="none" w:sz="0" w:space="0" w:color="auto"/>
              </w:divBdr>
            </w:div>
            <w:div w:id="2008748919">
              <w:marLeft w:val="0"/>
              <w:marRight w:val="0"/>
              <w:marTop w:val="0"/>
              <w:marBottom w:val="0"/>
              <w:divBdr>
                <w:top w:val="none" w:sz="0" w:space="0" w:color="auto"/>
                <w:left w:val="none" w:sz="0" w:space="0" w:color="auto"/>
                <w:bottom w:val="none" w:sz="0" w:space="0" w:color="auto"/>
                <w:right w:val="none" w:sz="0" w:space="0" w:color="auto"/>
              </w:divBdr>
            </w:div>
            <w:div w:id="919099545">
              <w:marLeft w:val="0"/>
              <w:marRight w:val="0"/>
              <w:marTop w:val="0"/>
              <w:marBottom w:val="0"/>
              <w:divBdr>
                <w:top w:val="none" w:sz="0" w:space="0" w:color="auto"/>
                <w:left w:val="none" w:sz="0" w:space="0" w:color="auto"/>
                <w:bottom w:val="none" w:sz="0" w:space="0" w:color="auto"/>
                <w:right w:val="none" w:sz="0" w:space="0" w:color="auto"/>
              </w:divBdr>
            </w:div>
            <w:div w:id="2089956514">
              <w:marLeft w:val="0"/>
              <w:marRight w:val="0"/>
              <w:marTop w:val="0"/>
              <w:marBottom w:val="0"/>
              <w:divBdr>
                <w:top w:val="none" w:sz="0" w:space="0" w:color="auto"/>
                <w:left w:val="none" w:sz="0" w:space="0" w:color="auto"/>
                <w:bottom w:val="none" w:sz="0" w:space="0" w:color="auto"/>
                <w:right w:val="none" w:sz="0" w:space="0" w:color="auto"/>
              </w:divBdr>
            </w:div>
            <w:div w:id="1265380946">
              <w:marLeft w:val="0"/>
              <w:marRight w:val="0"/>
              <w:marTop w:val="0"/>
              <w:marBottom w:val="0"/>
              <w:divBdr>
                <w:top w:val="none" w:sz="0" w:space="0" w:color="auto"/>
                <w:left w:val="none" w:sz="0" w:space="0" w:color="auto"/>
                <w:bottom w:val="none" w:sz="0" w:space="0" w:color="auto"/>
                <w:right w:val="none" w:sz="0" w:space="0" w:color="auto"/>
              </w:divBdr>
            </w:div>
            <w:div w:id="524444591">
              <w:marLeft w:val="0"/>
              <w:marRight w:val="0"/>
              <w:marTop w:val="0"/>
              <w:marBottom w:val="0"/>
              <w:divBdr>
                <w:top w:val="none" w:sz="0" w:space="0" w:color="auto"/>
                <w:left w:val="none" w:sz="0" w:space="0" w:color="auto"/>
                <w:bottom w:val="none" w:sz="0" w:space="0" w:color="auto"/>
                <w:right w:val="none" w:sz="0" w:space="0" w:color="auto"/>
              </w:divBdr>
            </w:div>
            <w:div w:id="1750037534">
              <w:marLeft w:val="0"/>
              <w:marRight w:val="0"/>
              <w:marTop w:val="0"/>
              <w:marBottom w:val="0"/>
              <w:divBdr>
                <w:top w:val="none" w:sz="0" w:space="0" w:color="auto"/>
                <w:left w:val="none" w:sz="0" w:space="0" w:color="auto"/>
                <w:bottom w:val="none" w:sz="0" w:space="0" w:color="auto"/>
                <w:right w:val="none" w:sz="0" w:space="0" w:color="auto"/>
              </w:divBdr>
            </w:div>
            <w:div w:id="1363167099">
              <w:marLeft w:val="0"/>
              <w:marRight w:val="0"/>
              <w:marTop w:val="0"/>
              <w:marBottom w:val="0"/>
              <w:divBdr>
                <w:top w:val="none" w:sz="0" w:space="0" w:color="auto"/>
                <w:left w:val="none" w:sz="0" w:space="0" w:color="auto"/>
                <w:bottom w:val="none" w:sz="0" w:space="0" w:color="auto"/>
                <w:right w:val="none" w:sz="0" w:space="0" w:color="auto"/>
              </w:divBdr>
            </w:div>
            <w:div w:id="1365325007">
              <w:marLeft w:val="0"/>
              <w:marRight w:val="0"/>
              <w:marTop w:val="0"/>
              <w:marBottom w:val="0"/>
              <w:divBdr>
                <w:top w:val="none" w:sz="0" w:space="0" w:color="auto"/>
                <w:left w:val="none" w:sz="0" w:space="0" w:color="auto"/>
                <w:bottom w:val="none" w:sz="0" w:space="0" w:color="auto"/>
                <w:right w:val="none" w:sz="0" w:space="0" w:color="auto"/>
              </w:divBdr>
            </w:div>
            <w:div w:id="84037612">
              <w:marLeft w:val="0"/>
              <w:marRight w:val="0"/>
              <w:marTop w:val="0"/>
              <w:marBottom w:val="0"/>
              <w:divBdr>
                <w:top w:val="none" w:sz="0" w:space="0" w:color="auto"/>
                <w:left w:val="none" w:sz="0" w:space="0" w:color="auto"/>
                <w:bottom w:val="none" w:sz="0" w:space="0" w:color="auto"/>
                <w:right w:val="none" w:sz="0" w:space="0" w:color="auto"/>
              </w:divBdr>
            </w:div>
            <w:div w:id="640305939">
              <w:marLeft w:val="0"/>
              <w:marRight w:val="0"/>
              <w:marTop w:val="0"/>
              <w:marBottom w:val="0"/>
              <w:divBdr>
                <w:top w:val="none" w:sz="0" w:space="0" w:color="auto"/>
                <w:left w:val="none" w:sz="0" w:space="0" w:color="auto"/>
                <w:bottom w:val="none" w:sz="0" w:space="0" w:color="auto"/>
                <w:right w:val="none" w:sz="0" w:space="0" w:color="auto"/>
              </w:divBdr>
            </w:div>
            <w:div w:id="964776860">
              <w:marLeft w:val="0"/>
              <w:marRight w:val="0"/>
              <w:marTop w:val="0"/>
              <w:marBottom w:val="0"/>
              <w:divBdr>
                <w:top w:val="none" w:sz="0" w:space="0" w:color="auto"/>
                <w:left w:val="none" w:sz="0" w:space="0" w:color="auto"/>
                <w:bottom w:val="none" w:sz="0" w:space="0" w:color="auto"/>
                <w:right w:val="none" w:sz="0" w:space="0" w:color="auto"/>
              </w:divBdr>
            </w:div>
            <w:div w:id="996224602">
              <w:marLeft w:val="0"/>
              <w:marRight w:val="0"/>
              <w:marTop w:val="0"/>
              <w:marBottom w:val="0"/>
              <w:divBdr>
                <w:top w:val="none" w:sz="0" w:space="0" w:color="auto"/>
                <w:left w:val="none" w:sz="0" w:space="0" w:color="auto"/>
                <w:bottom w:val="none" w:sz="0" w:space="0" w:color="auto"/>
                <w:right w:val="none" w:sz="0" w:space="0" w:color="auto"/>
              </w:divBdr>
            </w:div>
            <w:div w:id="1489589602">
              <w:marLeft w:val="0"/>
              <w:marRight w:val="0"/>
              <w:marTop w:val="0"/>
              <w:marBottom w:val="0"/>
              <w:divBdr>
                <w:top w:val="none" w:sz="0" w:space="0" w:color="auto"/>
                <w:left w:val="none" w:sz="0" w:space="0" w:color="auto"/>
                <w:bottom w:val="none" w:sz="0" w:space="0" w:color="auto"/>
                <w:right w:val="none" w:sz="0" w:space="0" w:color="auto"/>
              </w:divBdr>
            </w:div>
            <w:div w:id="1045330110">
              <w:marLeft w:val="0"/>
              <w:marRight w:val="0"/>
              <w:marTop w:val="0"/>
              <w:marBottom w:val="0"/>
              <w:divBdr>
                <w:top w:val="none" w:sz="0" w:space="0" w:color="auto"/>
                <w:left w:val="none" w:sz="0" w:space="0" w:color="auto"/>
                <w:bottom w:val="none" w:sz="0" w:space="0" w:color="auto"/>
                <w:right w:val="none" w:sz="0" w:space="0" w:color="auto"/>
              </w:divBdr>
            </w:div>
            <w:div w:id="797069764">
              <w:marLeft w:val="0"/>
              <w:marRight w:val="0"/>
              <w:marTop w:val="0"/>
              <w:marBottom w:val="0"/>
              <w:divBdr>
                <w:top w:val="none" w:sz="0" w:space="0" w:color="auto"/>
                <w:left w:val="none" w:sz="0" w:space="0" w:color="auto"/>
                <w:bottom w:val="none" w:sz="0" w:space="0" w:color="auto"/>
                <w:right w:val="none" w:sz="0" w:space="0" w:color="auto"/>
              </w:divBdr>
            </w:div>
            <w:div w:id="1904026903">
              <w:marLeft w:val="0"/>
              <w:marRight w:val="0"/>
              <w:marTop w:val="0"/>
              <w:marBottom w:val="0"/>
              <w:divBdr>
                <w:top w:val="none" w:sz="0" w:space="0" w:color="auto"/>
                <w:left w:val="none" w:sz="0" w:space="0" w:color="auto"/>
                <w:bottom w:val="none" w:sz="0" w:space="0" w:color="auto"/>
                <w:right w:val="none" w:sz="0" w:space="0" w:color="auto"/>
              </w:divBdr>
            </w:div>
            <w:div w:id="1913150787">
              <w:marLeft w:val="0"/>
              <w:marRight w:val="0"/>
              <w:marTop w:val="0"/>
              <w:marBottom w:val="0"/>
              <w:divBdr>
                <w:top w:val="none" w:sz="0" w:space="0" w:color="auto"/>
                <w:left w:val="none" w:sz="0" w:space="0" w:color="auto"/>
                <w:bottom w:val="none" w:sz="0" w:space="0" w:color="auto"/>
                <w:right w:val="none" w:sz="0" w:space="0" w:color="auto"/>
              </w:divBdr>
            </w:div>
            <w:div w:id="114910754">
              <w:marLeft w:val="0"/>
              <w:marRight w:val="0"/>
              <w:marTop w:val="0"/>
              <w:marBottom w:val="0"/>
              <w:divBdr>
                <w:top w:val="none" w:sz="0" w:space="0" w:color="auto"/>
                <w:left w:val="none" w:sz="0" w:space="0" w:color="auto"/>
                <w:bottom w:val="none" w:sz="0" w:space="0" w:color="auto"/>
                <w:right w:val="none" w:sz="0" w:space="0" w:color="auto"/>
              </w:divBdr>
            </w:div>
            <w:div w:id="1460949857">
              <w:marLeft w:val="0"/>
              <w:marRight w:val="0"/>
              <w:marTop w:val="0"/>
              <w:marBottom w:val="0"/>
              <w:divBdr>
                <w:top w:val="none" w:sz="0" w:space="0" w:color="auto"/>
                <w:left w:val="none" w:sz="0" w:space="0" w:color="auto"/>
                <w:bottom w:val="none" w:sz="0" w:space="0" w:color="auto"/>
                <w:right w:val="none" w:sz="0" w:space="0" w:color="auto"/>
              </w:divBdr>
            </w:div>
            <w:div w:id="1238829506">
              <w:marLeft w:val="0"/>
              <w:marRight w:val="0"/>
              <w:marTop w:val="0"/>
              <w:marBottom w:val="0"/>
              <w:divBdr>
                <w:top w:val="none" w:sz="0" w:space="0" w:color="auto"/>
                <w:left w:val="none" w:sz="0" w:space="0" w:color="auto"/>
                <w:bottom w:val="none" w:sz="0" w:space="0" w:color="auto"/>
                <w:right w:val="none" w:sz="0" w:space="0" w:color="auto"/>
              </w:divBdr>
            </w:div>
            <w:div w:id="1744790511">
              <w:marLeft w:val="0"/>
              <w:marRight w:val="0"/>
              <w:marTop w:val="0"/>
              <w:marBottom w:val="0"/>
              <w:divBdr>
                <w:top w:val="none" w:sz="0" w:space="0" w:color="auto"/>
                <w:left w:val="none" w:sz="0" w:space="0" w:color="auto"/>
                <w:bottom w:val="none" w:sz="0" w:space="0" w:color="auto"/>
                <w:right w:val="none" w:sz="0" w:space="0" w:color="auto"/>
              </w:divBdr>
            </w:div>
            <w:div w:id="1581908702">
              <w:marLeft w:val="0"/>
              <w:marRight w:val="0"/>
              <w:marTop w:val="0"/>
              <w:marBottom w:val="0"/>
              <w:divBdr>
                <w:top w:val="none" w:sz="0" w:space="0" w:color="auto"/>
                <w:left w:val="none" w:sz="0" w:space="0" w:color="auto"/>
                <w:bottom w:val="none" w:sz="0" w:space="0" w:color="auto"/>
                <w:right w:val="none" w:sz="0" w:space="0" w:color="auto"/>
              </w:divBdr>
            </w:div>
            <w:div w:id="109277644">
              <w:marLeft w:val="0"/>
              <w:marRight w:val="0"/>
              <w:marTop w:val="0"/>
              <w:marBottom w:val="0"/>
              <w:divBdr>
                <w:top w:val="none" w:sz="0" w:space="0" w:color="auto"/>
                <w:left w:val="none" w:sz="0" w:space="0" w:color="auto"/>
                <w:bottom w:val="none" w:sz="0" w:space="0" w:color="auto"/>
                <w:right w:val="none" w:sz="0" w:space="0" w:color="auto"/>
              </w:divBdr>
            </w:div>
            <w:div w:id="1381056708">
              <w:marLeft w:val="0"/>
              <w:marRight w:val="0"/>
              <w:marTop w:val="0"/>
              <w:marBottom w:val="0"/>
              <w:divBdr>
                <w:top w:val="none" w:sz="0" w:space="0" w:color="auto"/>
                <w:left w:val="none" w:sz="0" w:space="0" w:color="auto"/>
                <w:bottom w:val="none" w:sz="0" w:space="0" w:color="auto"/>
                <w:right w:val="none" w:sz="0" w:space="0" w:color="auto"/>
              </w:divBdr>
            </w:div>
            <w:div w:id="843059521">
              <w:marLeft w:val="0"/>
              <w:marRight w:val="0"/>
              <w:marTop w:val="0"/>
              <w:marBottom w:val="0"/>
              <w:divBdr>
                <w:top w:val="none" w:sz="0" w:space="0" w:color="auto"/>
                <w:left w:val="none" w:sz="0" w:space="0" w:color="auto"/>
                <w:bottom w:val="none" w:sz="0" w:space="0" w:color="auto"/>
                <w:right w:val="none" w:sz="0" w:space="0" w:color="auto"/>
              </w:divBdr>
            </w:div>
            <w:div w:id="1869105099">
              <w:marLeft w:val="0"/>
              <w:marRight w:val="0"/>
              <w:marTop w:val="0"/>
              <w:marBottom w:val="0"/>
              <w:divBdr>
                <w:top w:val="none" w:sz="0" w:space="0" w:color="auto"/>
                <w:left w:val="none" w:sz="0" w:space="0" w:color="auto"/>
                <w:bottom w:val="none" w:sz="0" w:space="0" w:color="auto"/>
                <w:right w:val="none" w:sz="0" w:space="0" w:color="auto"/>
              </w:divBdr>
            </w:div>
            <w:div w:id="1148087178">
              <w:marLeft w:val="0"/>
              <w:marRight w:val="0"/>
              <w:marTop w:val="0"/>
              <w:marBottom w:val="0"/>
              <w:divBdr>
                <w:top w:val="none" w:sz="0" w:space="0" w:color="auto"/>
                <w:left w:val="none" w:sz="0" w:space="0" w:color="auto"/>
                <w:bottom w:val="none" w:sz="0" w:space="0" w:color="auto"/>
                <w:right w:val="none" w:sz="0" w:space="0" w:color="auto"/>
              </w:divBdr>
            </w:div>
            <w:div w:id="999385905">
              <w:marLeft w:val="0"/>
              <w:marRight w:val="0"/>
              <w:marTop w:val="0"/>
              <w:marBottom w:val="0"/>
              <w:divBdr>
                <w:top w:val="none" w:sz="0" w:space="0" w:color="auto"/>
                <w:left w:val="none" w:sz="0" w:space="0" w:color="auto"/>
                <w:bottom w:val="none" w:sz="0" w:space="0" w:color="auto"/>
                <w:right w:val="none" w:sz="0" w:space="0" w:color="auto"/>
              </w:divBdr>
            </w:div>
            <w:div w:id="1530071722">
              <w:marLeft w:val="0"/>
              <w:marRight w:val="0"/>
              <w:marTop w:val="0"/>
              <w:marBottom w:val="0"/>
              <w:divBdr>
                <w:top w:val="none" w:sz="0" w:space="0" w:color="auto"/>
                <w:left w:val="none" w:sz="0" w:space="0" w:color="auto"/>
                <w:bottom w:val="none" w:sz="0" w:space="0" w:color="auto"/>
                <w:right w:val="none" w:sz="0" w:space="0" w:color="auto"/>
              </w:divBdr>
            </w:div>
            <w:div w:id="583422232">
              <w:marLeft w:val="0"/>
              <w:marRight w:val="0"/>
              <w:marTop w:val="0"/>
              <w:marBottom w:val="0"/>
              <w:divBdr>
                <w:top w:val="none" w:sz="0" w:space="0" w:color="auto"/>
                <w:left w:val="none" w:sz="0" w:space="0" w:color="auto"/>
                <w:bottom w:val="none" w:sz="0" w:space="0" w:color="auto"/>
                <w:right w:val="none" w:sz="0" w:space="0" w:color="auto"/>
              </w:divBdr>
            </w:div>
            <w:div w:id="358746621">
              <w:marLeft w:val="0"/>
              <w:marRight w:val="0"/>
              <w:marTop w:val="0"/>
              <w:marBottom w:val="0"/>
              <w:divBdr>
                <w:top w:val="none" w:sz="0" w:space="0" w:color="auto"/>
                <w:left w:val="none" w:sz="0" w:space="0" w:color="auto"/>
                <w:bottom w:val="none" w:sz="0" w:space="0" w:color="auto"/>
                <w:right w:val="none" w:sz="0" w:space="0" w:color="auto"/>
              </w:divBdr>
            </w:div>
            <w:div w:id="1176073838">
              <w:marLeft w:val="0"/>
              <w:marRight w:val="0"/>
              <w:marTop w:val="0"/>
              <w:marBottom w:val="0"/>
              <w:divBdr>
                <w:top w:val="none" w:sz="0" w:space="0" w:color="auto"/>
                <w:left w:val="none" w:sz="0" w:space="0" w:color="auto"/>
                <w:bottom w:val="none" w:sz="0" w:space="0" w:color="auto"/>
                <w:right w:val="none" w:sz="0" w:space="0" w:color="auto"/>
              </w:divBdr>
            </w:div>
            <w:div w:id="243145540">
              <w:marLeft w:val="0"/>
              <w:marRight w:val="0"/>
              <w:marTop w:val="0"/>
              <w:marBottom w:val="0"/>
              <w:divBdr>
                <w:top w:val="none" w:sz="0" w:space="0" w:color="auto"/>
                <w:left w:val="none" w:sz="0" w:space="0" w:color="auto"/>
                <w:bottom w:val="none" w:sz="0" w:space="0" w:color="auto"/>
                <w:right w:val="none" w:sz="0" w:space="0" w:color="auto"/>
              </w:divBdr>
            </w:div>
            <w:div w:id="88894106">
              <w:marLeft w:val="0"/>
              <w:marRight w:val="0"/>
              <w:marTop w:val="0"/>
              <w:marBottom w:val="0"/>
              <w:divBdr>
                <w:top w:val="none" w:sz="0" w:space="0" w:color="auto"/>
                <w:left w:val="none" w:sz="0" w:space="0" w:color="auto"/>
                <w:bottom w:val="none" w:sz="0" w:space="0" w:color="auto"/>
                <w:right w:val="none" w:sz="0" w:space="0" w:color="auto"/>
              </w:divBdr>
            </w:div>
            <w:div w:id="769207121">
              <w:marLeft w:val="0"/>
              <w:marRight w:val="0"/>
              <w:marTop w:val="0"/>
              <w:marBottom w:val="0"/>
              <w:divBdr>
                <w:top w:val="none" w:sz="0" w:space="0" w:color="auto"/>
                <w:left w:val="none" w:sz="0" w:space="0" w:color="auto"/>
                <w:bottom w:val="none" w:sz="0" w:space="0" w:color="auto"/>
                <w:right w:val="none" w:sz="0" w:space="0" w:color="auto"/>
              </w:divBdr>
            </w:div>
            <w:div w:id="1485272277">
              <w:marLeft w:val="0"/>
              <w:marRight w:val="0"/>
              <w:marTop w:val="0"/>
              <w:marBottom w:val="0"/>
              <w:divBdr>
                <w:top w:val="none" w:sz="0" w:space="0" w:color="auto"/>
                <w:left w:val="none" w:sz="0" w:space="0" w:color="auto"/>
                <w:bottom w:val="none" w:sz="0" w:space="0" w:color="auto"/>
                <w:right w:val="none" w:sz="0" w:space="0" w:color="auto"/>
              </w:divBdr>
            </w:div>
            <w:div w:id="1246644611">
              <w:marLeft w:val="0"/>
              <w:marRight w:val="0"/>
              <w:marTop w:val="0"/>
              <w:marBottom w:val="0"/>
              <w:divBdr>
                <w:top w:val="none" w:sz="0" w:space="0" w:color="auto"/>
                <w:left w:val="none" w:sz="0" w:space="0" w:color="auto"/>
                <w:bottom w:val="none" w:sz="0" w:space="0" w:color="auto"/>
                <w:right w:val="none" w:sz="0" w:space="0" w:color="auto"/>
              </w:divBdr>
            </w:div>
            <w:div w:id="1166019425">
              <w:marLeft w:val="0"/>
              <w:marRight w:val="0"/>
              <w:marTop w:val="0"/>
              <w:marBottom w:val="0"/>
              <w:divBdr>
                <w:top w:val="none" w:sz="0" w:space="0" w:color="auto"/>
                <w:left w:val="none" w:sz="0" w:space="0" w:color="auto"/>
                <w:bottom w:val="none" w:sz="0" w:space="0" w:color="auto"/>
                <w:right w:val="none" w:sz="0" w:space="0" w:color="auto"/>
              </w:divBdr>
            </w:div>
            <w:div w:id="436101256">
              <w:marLeft w:val="0"/>
              <w:marRight w:val="0"/>
              <w:marTop w:val="0"/>
              <w:marBottom w:val="0"/>
              <w:divBdr>
                <w:top w:val="none" w:sz="0" w:space="0" w:color="auto"/>
                <w:left w:val="none" w:sz="0" w:space="0" w:color="auto"/>
                <w:bottom w:val="none" w:sz="0" w:space="0" w:color="auto"/>
                <w:right w:val="none" w:sz="0" w:space="0" w:color="auto"/>
              </w:divBdr>
            </w:div>
            <w:div w:id="1813448177">
              <w:marLeft w:val="0"/>
              <w:marRight w:val="0"/>
              <w:marTop w:val="0"/>
              <w:marBottom w:val="0"/>
              <w:divBdr>
                <w:top w:val="none" w:sz="0" w:space="0" w:color="auto"/>
                <w:left w:val="none" w:sz="0" w:space="0" w:color="auto"/>
                <w:bottom w:val="none" w:sz="0" w:space="0" w:color="auto"/>
                <w:right w:val="none" w:sz="0" w:space="0" w:color="auto"/>
              </w:divBdr>
            </w:div>
            <w:div w:id="2038894990">
              <w:marLeft w:val="0"/>
              <w:marRight w:val="0"/>
              <w:marTop w:val="0"/>
              <w:marBottom w:val="0"/>
              <w:divBdr>
                <w:top w:val="none" w:sz="0" w:space="0" w:color="auto"/>
                <w:left w:val="none" w:sz="0" w:space="0" w:color="auto"/>
                <w:bottom w:val="none" w:sz="0" w:space="0" w:color="auto"/>
                <w:right w:val="none" w:sz="0" w:space="0" w:color="auto"/>
              </w:divBdr>
            </w:div>
            <w:div w:id="45833594">
              <w:marLeft w:val="0"/>
              <w:marRight w:val="0"/>
              <w:marTop w:val="0"/>
              <w:marBottom w:val="0"/>
              <w:divBdr>
                <w:top w:val="none" w:sz="0" w:space="0" w:color="auto"/>
                <w:left w:val="none" w:sz="0" w:space="0" w:color="auto"/>
                <w:bottom w:val="none" w:sz="0" w:space="0" w:color="auto"/>
                <w:right w:val="none" w:sz="0" w:space="0" w:color="auto"/>
              </w:divBdr>
            </w:div>
            <w:div w:id="1187912753">
              <w:marLeft w:val="0"/>
              <w:marRight w:val="0"/>
              <w:marTop w:val="0"/>
              <w:marBottom w:val="0"/>
              <w:divBdr>
                <w:top w:val="none" w:sz="0" w:space="0" w:color="auto"/>
                <w:left w:val="none" w:sz="0" w:space="0" w:color="auto"/>
                <w:bottom w:val="none" w:sz="0" w:space="0" w:color="auto"/>
                <w:right w:val="none" w:sz="0" w:space="0" w:color="auto"/>
              </w:divBdr>
            </w:div>
            <w:div w:id="381945747">
              <w:marLeft w:val="0"/>
              <w:marRight w:val="0"/>
              <w:marTop w:val="0"/>
              <w:marBottom w:val="0"/>
              <w:divBdr>
                <w:top w:val="none" w:sz="0" w:space="0" w:color="auto"/>
                <w:left w:val="none" w:sz="0" w:space="0" w:color="auto"/>
                <w:bottom w:val="none" w:sz="0" w:space="0" w:color="auto"/>
                <w:right w:val="none" w:sz="0" w:space="0" w:color="auto"/>
              </w:divBdr>
            </w:div>
            <w:div w:id="671760271">
              <w:marLeft w:val="0"/>
              <w:marRight w:val="0"/>
              <w:marTop w:val="0"/>
              <w:marBottom w:val="0"/>
              <w:divBdr>
                <w:top w:val="none" w:sz="0" w:space="0" w:color="auto"/>
                <w:left w:val="none" w:sz="0" w:space="0" w:color="auto"/>
                <w:bottom w:val="none" w:sz="0" w:space="0" w:color="auto"/>
                <w:right w:val="none" w:sz="0" w:space="0" w:color="auto"/>
              </w:divBdr>
            </w:div>
            <w:div w:id="2081053145">
              <w:marLeft w:val="0"/>
              <w:marRight w:val="0"/>
              <w:marTop w:val="0"/>
              <w:marBottom w:val="0"/>
              <w:divBdr>
                <w:top w:val="none" w:sz="0" w:space="0" w:color="auto"/>
                <w:left w:val="none" w:sz="0" w:space="0" w:color="auto"/>
                <w:bottom w:val="none" w:sz="0" w:space="0" w:color="auto"/>
                <w:right w:val="none" w:sz="0" w:space="0" w:color="auto"/>
              </w:divBdr>
            </w:div>
            <w:div w:id="1960408296">
              <w:marLeft w:val="0"/>
              <w:marRight w:val="0"/>
              <w:marTop w:val="0"/>
              <w:marBottom w:val="0"/>
              <w:divBdr>
                <w:top w:val="none" w:sz="0" w:space="0" w:color="auto"/>
                <w:left w:val="none" w:sz="0" w:space="0" w:color="auto"/>
                <w:bottom w:val="none" w:sz="0" w:space="0" w:color="auto"/>
                <w:right w:val="none" w:sz="0" w:space="0" w:color="auto"/>
              </w:divBdr>
            </w:div>
            <w:div w:id="178936313">
              <w:marLeft w:val="0"/>
              <w:marRight w:val="0"/>
              <w:marTop w:val="0"/>
              <w:marBottom w:val="0"/>
              <w:divBdr>
                <w:top w:val="none" w:sz="0" w:space="0" w:color="auto"/>
                <w:left w:val="none" w:sz="0" w:space="0" w:color="auto"/>
                <w:bottom w:val="none" w:sz="0" w:space="0" w:color="auto"/>
                <w:right w:val="none" w:sz="0" w:space="0" w:color="auto"/>
              </w:divBdr>
            </w:div>
            <w:div w:id="1299649599">
              <w:marLeft w:val="0"/>
              <w:marRight w:val="0"/>
              <w:marTop w:val="0"/>
              <w:marBottom w:val="0"/>
              <w:divBdr>
                <w:top w:val="none" w:sz="0" w:space="0" w:color="auto"/>
                <w:left w:val="none" w:sz="0" w:space="0" w:color="auto"/>
                <w:bottom w:val="none" w:sz="0" w:space="0" w:color="auto"/>
                <w:right w:val="none" w:sz="0" w:space="0" w:color="auto"/>
              </w:divBdr>
            </w:div>
            <w:div w:id="1134103934">
              <w:marLeft w:val="0"/>
              <w:marRight w:val="0"/>
              <w:marTop w:val="0"/>
              <w:marBottom w:val="0"/>
              <w:divBdr>
                <w:top w:val="none" w:sz="0" w:space="0" w:color="auto"/>
                <w:left w:val="none" w:sz="0" w:space="0" w:color="auto"/>
                <w:bottom w:val="none" w:sz="0" w:space="0" w:color="auto"/>
                <w:right w:val="none" w:sz="0" w:space="0" w:color="auto"/>
              </w:divBdr>
            </w:div>
            <w:div w:id="802501679">
              <w:marLeft w:val="0"/>
              <w:marRight w:val="0"/>
              <w:marTop w:val="0"/>
              <w:marBottom w:val="0"/>
              <w:divBdr>
                <w:top w:val="none" w:sz="0" w:space="0" w:color="auto"/>
                <w:left w:val="none" w:sz="0" w:space="0" w:color="auto"/>
                <w:bottom w:val="none" w:sz="0" w:space="0" w:color="auto"/>
                <w:right w:val="none" w:sz="0" w:space="0" w:color="auto"/>
              </w:divBdr>
            </w:div>
            <w:div w:id="2131317150">
              <w:marLeft w:val="0"/>
              <w:marRight w:val="0"/>
              <w:marTop w:val="0"/>
              <w:marBottom w:val="0"/>
              <w:divBdr>
                <w:top w:val="none" w:sz="0" w:space="0" w:color="auto"/>
                <w:left w:val="none" w:sz="0" w:space="0" w:color="auto"/>
                <w:bottom w:val="none" w:sz="0" w:space="0" w:color="auto"/>
                <w:right w:val="none" w:sz="0" w:space="0" w:color="auto"/>
              </w:divBdr>
            </w:div>
            <w:div w:id="1196390506">
              <w:marLeft w:val="0"/>
              <w:marRight w:val="0"/>
              <w:marTop w:val="0"/>
              <w:marBottom w:val="0"/>
              <w:divBdr>
                <w:top w:val="none" w:sz="0" w:space="0" w:color="auto"/>
                <w:left w:val="none" w:sz="0" w:space="0" w:color="auto"/>
                <w:bottom w:val="none" w:sz="0" w:space="0" w:color="auto"/>
                <w:right w:val="none" w:sz="0" w:space="0" w:color="auto"/>
              </w:divBdr>
            </w:div>
            <w:div w:id="797919905">
              <w:marLeft w:val="0"/>
              <w:marRight w:val="0"/>
              <w:marTop w:val="0"/>
              <w:marBottom w:val="0"/>
              <w:divBdr>
                <w:top w:val="none" w:sz="0" w:space="0" w:color="auto"/>
                <w:left w:val="none" w:sz="0" w:space="0" w:color="auto"/>
                <w:bottom w:val="none" w:sz="0" w:space="0" w:color="auto"/>
                <w:right w:val="none" w:sz="0" w:space="0" w:color="auto"/>
              </w:divBdr>
            </w:div>
            <w:div w:id="521627372">
              <w:marLeft w:val="0"/>
              <w:marRight w:val="0"/>
              <w:marTop w:val="0"/>
              <w:marBottom w:val="0"/>
              <w:divBdr>
                <w:top w:val="none" w:sz="0" w:space="0" w:color="auto"/>
                <w:left w:val="none" w:sz="0" w:space="0" w:color="auto"/>
                <w:bottom w:val="none" w:sz="0" w:space="0" w:color="auto"/>
                <w:right w:val="none" w:sz="0" w:space="0" w:color="auto"/>
              </w:divBdr>
            </w:div>
            <w:div w:id="277759798">
              <w:marLeft w:val="0"/>
              <w:marRight w:val="0"/>
              <w:marTop w:val="0"/>
              <w:marBottom w:val="0"/>
              <w:divBdr>
                <w:top w:val="none" w:sz="0" w:space="0" w:color="auto"/>
                <w:left w:val="none" w:sz="0" w:space="0" w:color="auto"/>
                <w:bottom w:val="none" w:sz="0" w:space="0" w:color="auto"/>
                <w:right w:val="none" w:sz="0" w:space="0" w:color="auto"/>
              </w:divBdr>
            </w:div>
            <w:div w:id="1849559839">
              <w:marLeft w:val="0"/>
              <w:marRight w:val="0"/>
              <w:marTop w:val="0"/>
              <w:marBottom w:val="0"/>
              <w:divBdr>
                <w:top w:val="none" w:sz="0" w:space="0" w:color="auto"/>
                <w:left w:val="none" w:sz="0" w:space="0" w:color="auto"/>
                <w:bottom w:val="none" w:sz="0" w:space="0" w:color="auto"/>
                <w:right w:val="none" w:sz="0" w:space="0" w:color="auto"/>
              </w:divBdr>
            </w:div>
            <w:div w:id="936208108">
              <w:marLeft w:val="0"/>
              <w:marRight w:val="0"/>
              <w:marTop w:val="0"/>
              <w:marBottom w:val="0"/>
              <w:divBdr>
                <w:top w:val="none" w:sz="0" w:space="0" w:color="auto"/>
                <w:left w:val="none" w:sz="0" w:space="0" w:color="auto"/>
                <w:bottom w:val="none" w:sz="0" w:space="0" w:color="auto"/>
                <w:right w:val="none" w:sz="0" w:space="0" w:color="auto"/>
              </w:divBdr>
            </w:div>
            <w:div w:id="502625066">
              <w:marLeft w:val="0"/>
              <w:marRight w:val="0"/>
              <w:marTop w:val="0"/>
              <w:marBottom w:val="0"/>
              <w:divBdr>
                <w:top w:val="none" w:sz="0" w:space="0" w:color="auto"/>
                <w:left w:val="none" w:sz="0" w:space="0" w:color="auto"/>
                <w:bottom w:val="none" w:sz="0" w:space="0" w:color="auto"/>
                <w:right w:val="none" w:sz="0" w:space="0" w:color="auto"/>
              </w:divBdr>
            </w:div>
            <w:div w:id="1193806399">
              <w:marLeft w:val="0"/>
              <w:marRight w:val="0"/>
              <w:marTop w:val="0"/>
              <w:marBottom w:val="0"/>
              <w:divBdr>
                <w:top w:val="none" w:sz="0" w:space="0" w:color="auto"/>
                <w:left w:val="none" w:sz="0" w:space="0" w:color="auto"/>
                <w:bottom w:val="none" w:sz="0" w:space="0" w:color="auto"/>
                <w:right w:val="none" w:sz="0" w:space="0" w:color="auto"/>
              </w:divBdr>
            </w:div>
            <w:div w:id="453864632">
              <w:marLeft w:val="0"/>
              <w:marRight w:val="0"/>
              <w:marTop w:val="0"/>
              <w:marBottom w:val="0"/>
              <w:divBdr>
                <w:top w:val="none" w:sz="0" w:space="0" w:color="auto"/>
                <w:left w:val="none" w:sz="0" w:space="0" w:color="auto"/>
                <w:bottom w:val="none" w:sz="0" w:space="0" w:color="auto"/>
                <w:right w:val="none" w:sz="0" w:space="0" w:color="auto"/>
              </w:divBdr>
            </w:div>
            <w:div w:id="84617768">
              <w:marLeft w:val="0"/>
              <w:marRight w:val="0"/>
              <w:marTop w:val="0"/>
              <w:marBottom w:val="0"/>
              <w:divBdr>
                <w:top w:val="none" w:sz="0" w:space="0" w:color="auto"/>
                <w:left w:val="none" w:sz="0" w:space="0" w:color="auto"/>
                <w:bottom w:val="none" w:sz="0" w:space="0" w:color="auto"/>
                <w:right w:val="none" w:sz="0" w:space="0" w:color="auto"/>
              </w:divBdr>
            </w:div>
            <w:div w:id="1688167403">
              <w:marLeft w:val="0"/>
              <w:marRight w:val="0"/>
              <w:marTop w:val="0"/>
              <w:marBottom w:val="0"/>
              <w:divBdr>
                <w:top w:val="none" w:sz="0" w:space="0" w:color="auto"/>
                <w:left w:val="none" w:sz="0" w:space="0" w:color="auto"/>
                <w:bottom w:val="none" w:sz="0" w:space="0" w:color="auto"/>
                <w:right w:val="none" w:sz="0" w:space="0" w:color="auto"/>
              </w:divBdr>
            </w:div>
            <w:div w:id="1421759301">
              <w:marLeft w:val="0"/>
              <w:marRight w:val="0"/>
              <w:marTop w:val="0"/>
              <w:marBottom w:val="0"/>
              <w:divBdr>
                <w:top w:val="none" w:sz="0" w:space="0" w:color="auto"/>
                <w:left w:val="none" w:sz="0" w:space="0" w:color="auto"/>
                <w:bottom w:val="none" w:sz="0" w:space="0" w:color="auto"/>
                <w:right w:val="none" w:sz="0" w:space="0" w:color="auto"/>
              </w:divBdr>
            </w:div>
            <w:div w:id="350692862">
              <w:marLeft w:val="0"/>
              <w:marRight w:val="0"/>
              <w:marTop w:val="0"/>
              <w:marBottom w:val="0"/>
              <w:divBdr>
                <w:top w:val="none" w:sz="0" w:space="0" w:color="auto"/>
                <w:left w:val="none" w:sz="0" w:space="0" w:color="auto"/>
                <w:bottom w:val="none" w:sz="0" w:space="0" w:color="auto"/>
                <w:right w:val="none" w:sz="0" w:space="0" w:color="auto"/>
              </w:divBdr>
            </w:div>
            <w:div w:id="308631385">
              <w:marLeft w:val="0"/>
              <w:marRight w:val="0"/>
              <w:marTop w:val="0"/>
              <w:marBottom w:val="0"/>
              <w:divBdr>
                <w:top w:val="none" w:sz="0" w:space="0" w:color="auto"/>
                <w:left w:val="none" w:sz="0" w:space="0" w:color="auto"/>
                <w:bottom w:val="none" w:sz="0" w:space="0" w:color="auto"/>
                <w:right w:val="none" w:sz="0" w:space="0" w:color="auto"/>
              </w:divBdr>
            </w:div>
            <w:div w:id="57092051">
              <w:marLeft w:val="0"/>
              <w:marRight w:val="0"/>
              <w:marTop w:val="0"/>
              <w:marBottom w:val="0"/>
              <w:divBdr>
                <w:top w:val="none" w:sz="0" w:space="0" w:color="auto"/>
                <w:left w:val="none" w:sz="0" w:space="0" w:color="auto"/>
                <w:bottom w:val="none" w:sz="0" w:space="0" w:color="auto"/>
                <w:right w:val="none" w:sz="0" w:space="0" w:color="auto"/>
              </w:divBdr>
            </w:div>
            <w:div w:id="1377436734">
              <w:marLeft w:val="0"/>
              <w:marRight w:val="0"/>
              <w:marTop w:val="0"/>
              <w:marBottom w:val="0"/>
              <w:divBdr>
                <w:top w:val="none" w:sz="0" w:space="0" w:color="auto"/>
                <w:left w:val="none" w:sz="0" w:space="0" w:color="auto"/>
                <w:bottom w:val="none" w:sz="0" w:space="0" w:color="auto"/>
                <w:right w:val="none" w:sz="0" w:space="0" w:color="auto"/>
              </w:divBdr>
            </w:div>
            <w:div w:id="910428398">
              <w:marLeft w:val="0"/>
              <w:marRight w:val="0"/>
              <w:marTop w:val="0"/>
              <w:marBottom w:val="0"/>
              <w:divBdr>
                <w:top w:val="none" w:sz="0" w:space="0" w:color="auto"/>
                <w:left w:val="none" w:sz="0" w:space="0" w:color="auto"/>
                <w:bottom w:val="none" w:sz="0" w:space="0" w:color="auto"/>
                <w:right w:val="none" w:sz="0" w:space="0" w:color="auto"/>
              </w:divBdr>
            </w:div>
            <w:div w:id="188838880">
              <w:marLeft w:val="0"/>
              <w:marRight w:val="0"/>
              <w:marTop w:val="0"/>
              <w:marBottom w:val="0"/>
              <w:divBdr>
                <w:top w:val="none" w:sz="0" w:space="0" w:color="auto"/>
                <w:left w:val="none" w:sz="0" w:space="0" w:color="auto"/>
                <w:bottom w:val="none" w:sz="0" w:space="0" w:color="auto"/>
                <w:right w:val="none" w:sz="0" w:space="0" w:color="auto"/>
              </w:divBdr>
            </w:div>
            <w:div w:id="237908822">
              <w:marLeft w:val="0"/>
              <w:marRight w:val="0"/>
              <w:marTop w:val="0"/>
              <w:marBottom w:val="0"/>
              <w:divBdr>
                <w:top w:val="none" w:sz="0" w:space="0" w:color="auto"/>
                <w:left w:val="none" w:sz="0" w:space="0" w:color="auto"/>
                <w:bottom w:val="none" w:sz="0" w:space="0" w:color="auto"/>
                <w:right w:val="none" w:sz="0" w:space="0" w:color="auto"/>
              </w:divBdr>
            </w:div>
            <w:div w:id="131220547">
              <w:marLeft w:val="0"/>
              <w:marRight w:val="0"/>
              <w:marTop w:val="0"/>
              <w:marBottom w:val="0"/>
              <w:divBdr>
                <w:top w:val="none" w:sz="0" w:space="0" w:color="auto"/>
                <w:left w:val="none" w:sz="0" w:space="0" w:color="auto"/>
                <w:bottom w:val="none" w:sz="0" w:space="0" w:color="auto"/>
                <w:right w:val="none" w:sz="0" w:space="0" w:color="auto"/>
              </w:divBdr>
            </w:div>
            <w:div w:id="1379234318">
              <w:marLeft w:val="0"/>
              <w:marRight w:val="0"/>
              <w:marTop w:val="0"/>
              <w:marBottom w:val="0"/>
              <w:divBdr>
                <w:top w:val="none" w:sz="0" w:space="0" w:color="auto"/>
                <w:left w:val="none" w:sz="0" w:space="0" w:color="auto"/>
                <w:bottom w:val="none" w:sz="0" w:space="0" w:color="auto"/>
                <w:right w:val="none" w:sz="0" w:space="0" w:color="auto"/>
              </w:divBdr>
            </w:div>
            <w:div w:id="1049187905">
              <w:marLeft w:val="0"/>
              <w:marRight w:val="0"/>
              <w:marTop w:val="0"/>
              <w:marBottom w:val="0"/>
              <w:divBdr>
                <w:top w:val="none" w:sz="0" w:space="0" w:color="auto"/>
                <w:left w:val="none" w:sz="0" w:space="0" w:color="auto"/>
                <w:bottom w:val="none" w:sz="0" w:space="0" w:color="auto"/>
                <w:right w:val="none" w:sz="0" w:space="0" w:color="auto"/>
              </w:divBdr>
            </w:div>
            <w:div w:id="566308074">
              <w:marLeft w:val="0"/>
              <w:marRight w:val="0"/>
              <w:marTop w:val="0"/>
              <w:marBottom w:val="0"/>
              <w:divBdr>
                <w:top w:val="none" w:sz="0" w:space="0" w:color="auto"/>
                <w:left w:val="none" w:sz="0" w:space="0" w:color="auto"/>
                <w:bottom w:val="none" w:sz="0" w:space="0" w:color="auto"/>
                <w:right w:val="none" w:sz="0" w:space="0" w:color="auto"/>
              </w:divBdr>
            </w:div>
            <w:div w:id="867529208">
              <w:marLeft w:val="0"/>
              <w:marRight w:val="0"/>
              <w:marTop w:val="0"/>
              <w:marBottom w:val="0"/>
              <w:divBdr>
                <w:top w:val="none" w:sz="0" w:space="0" w:color="auto"/>
                <w:left w:val="none" w:sz="0" w:space="0" w:color="auto"/>
                <w:bottom w:val="none" w:sz="0" w:space="0" w:color="auto"/>
                <w:right w:val="none" w:sz="0" w:space="0" w:color="auto"/>
              </w:divBdr>
            </w:div>
            <w:div w:id="1315641090">
              <w:marLeft w:val="0"/>
              <w:marRight w:val="0"/>
              <w:marTop w:val="0"/>
              <w:marBottom w:val="0"/>
              <w:divBdr>
                <w:top w:val="none" w:sz="0" w:space="0" w:color="auto"/>
                <w:left w:val="none" w:sz="0" w:space="0" w:color="auto"/>
                <w:bottom w:val="none" w:sz="0" w:space="0" w:color="auto"/>
                <w:right w:val="none" w:sz="0" w:space="0" w:color="auto"/>
              </w:divBdr>
            </w:div>
            <w:div w:id="1139224243">
              <w:marLeft w:val="0"/>
              <w:marRight w:val="0"/>
              <w:marTop w:val="0"/>
              <w:marBottom w:val="0"/>
              <w:divBdr>
                <w:top w:val="none" w:sz="0" w:space="0" w:color="auto"/>
                <w:left w:val="none" w:sz="0" w:space="0" w:color="auto"/>
                <w:bottom w:val="none" w:sz="0" w:space="0" w:color="auto"/>
                <w:right w:val="none" w:sz="0" w:space="0" w:color="auto"/>
              </w:divBdr>
            </w:div>
            <w:div w:id="456409763">
              <w:marLeft w:val="0"/>
              <w:marRight w:val="0"/>
              <w:marTop w:val="0"/>
              <w:marBottom w:val="0"/>
              <w:divBdr>
                <w:top w:val="none" w:sz="0" w:space="0" w:color="auto"/>
                <w:left w:val="none" w:sz="0" w:space="0" w:color="auto"/>
                <w:bottom w:val="none" w:sz="0" w:space="0" w:color="auto"/>
                <w:right w:val="none" w:sz="0" w:space="0" w:color="auto"/>
              </w:divBdr>
            </w:div>
            <w:div w:id="2078042800">
              <w:marLeft w:val="0"/>
              <w:marRight w:val="0"/>
              <w:marTop w:val="0"/>
              <w:marBottom w:val="0"/>
              <w:divBdr>
                <w:top w:val="none" w:sz="0" w:space="0" w:color="auto"/>
                <w:left w:val="none" w:sz="0" w:space="0" w:color="auto"/>
                <w:bottom w:val="none" w:sz="0" w:space="0" w:color="auto"/>
                <w:right w:val="none" w:sz="0" w:space="0" w:color="auto"/>
              </w:divBdr>
            </w:div>
            <w:div w:id="295917366">
              <w:marLeft w:val="0"/>
              <w:marRight w:val="0"/>
              <w:marTop w:val="0"/>
              <w:marBottom w:val="0"/>
              <w:divBdr>
                <w:top w:val="none" w:sz="0" w:space="0" w:color="auto"/>
                <w:left w:val="none" w:sz="0" w:space="0" w:color="auto"/>
                <w:bottom w:val="none" w:sz="0" w:space="0" w:color="auto"/>
                <w:right w:val="none" w:sz="0" w:space="0" w:color="auto"/>
              </w:divBdr>
            </w:div>
            <w:div w:id="1447457122">
              <w:marLeft w:val="0"/>
              <w:marRight w:val="0"/>
              <w:marTop w:val="0"/>
              <w:marBottom w:val="0"/>
              <w:divBdr>
                <w:top w:val="none" w:sz="0" w:space="0" w:color="auto"/>
                <w:left w:val="none" w:sz="0" w:space="0" w:color="auto"/>
                <w:bottom w:val="none" w:sz="0" w:space="0" w:color="auto"/>
                <w:right w:val="none" w:sz="0" w:space="0" w:color="auto"/>
              </w:divBdr>
            </w:div>
            <w:div w:id="1814709316">
              <w:marLeft w:val="0"/>
              <w:marRight w:val="0"/>
              <w:marTop w:val="0"/>
              <w:marBottom w:val="0"/>
              <w:divBdr>
                <w:top w:val="none" w:sz="0" w:space="0" w:color="auto"/>
                <w:left w:val="none" w:sz="0" w:space="0" w:color="auto"/>
                <w:bottom w:val="none" w:sz="0" w:space="0" w:color="auto"/>
                <w:right w:val="none" w:sz="0" w:space="0" w:color="auto"/>
              </w:divBdr>
            </w:div>
            <w:div w:id="82141782">
              <w:marLeft w:val="0"/>
              <w:marRight w:val="0"/>
              <w:marTop w:val="0"/>
              <w:marBottom w:val="0"/>
              <w:divBdr>
                <w:top w:val="none" w:sz="0" w:space="0" w:color="auto"/>
                <w:left w:val="none" w:sz="0" w:space="0" w:color="auto"/>
                <w:bottom w:val="none" w:sz="0" w:space="0" w:color="auto"/>
                <w:right w:val="none" w:sz="0" w:space="0" w:color="auto"/>
              </w:divBdr>
            </w:div>
            <w:div w:id="638459479">
              <w:marLeft w:val="0"/>
              <w:marRight w:val="0"/>
              <w:marTop w:val="0"/>
              <w:marBottom w:val="0"/>
              <w:divBdr>
                <w:top w:val="none" w:sz="0" w:space="0" w:color="auto"/>
                <w:left w:val="none" w:sz="0" w:space="0" w:color="auto"/>
                <w:bottom w:val="none" w:sz="0" w:space="0" w:color="auto"/>
                <w:right w:val="none" w:sz="0" w:space="0" w:color="auto"/>
              </w:divBdr>
            </w:div>
            <w:div w:id="2109034320">
              <w:marLeft w:val="0"/>
              <w:marRight w:val="0"/>
              <w:marTop w:val="0"/>
              <w:marBottom w:val="0"/>
              <w:divBdr>
                <w:top w:val="none" w:sz="0" w:space="0" w:color="auto"/>
                <w:left w:val="none" w:sz="0" w:space="0" w:color="auto"/>
                <w:bottom w:val="none" w:sz="0" w:space="0" w:color="auto"/>
                <w:right w:val="none" w:sz="0" w:space="0" w:color="auto"/>
              </w:divBdr>
            </w:div>
            <w:div w:id="1311591116">
              <w:marLeft w:val="0"/>
              <w:marRight w:val="0"/>
              <w:marTop w:val="0"/>
              <w:marBottom w:val="0"/>
              <w:divBdr>
                <w:top w:val="none" w:sz="0" w:space="0" w:color="auto"/>
                <w:left w:val="none" w:sz="0" w:space="0" w:color="auto"/>
                <w:bottom w:val="none" w:sz="0" w:space="0" w:color="auto"/>
                <w:right w:val="none" w:sz="0" w:space="0" w:color="auto"/>
              </w:divBdr>
            </w:div>
            <w:div w:id="61216547">
              <w:marLeft w:val="0"/>
              <w:marRight w:val="0"/>
              <w:marTop w:val="0"/>
              <w:marBottom w:val="0"/>
              <w:divBdr>
                <w:top w:val="none" w:sz="0" w:space="0" w:color="auto"/>
                <w:left w:val="none" w:sz="0" w:space="0" w:color="auto"/>
                <w:bottom w:val="none" w:sz="0" w:space="0" w:color="auto"/>
                <w:right w:val="none" w:sz="0" w:space="0" w:color="auto"/>
              </w:divBdr>
            </w:div>
            <w:div w:id="985621369">
              <w:marLeft w:val="0"/>
              <w:marRight w:val="0"/>
              <w:marTop w:val="0"/>
              <w:marBottom w:val="0"/>
              <w:divBdr>
                <w:top w:val="none" w:sz="0" w:space="0" w:color="auto"/>
                <w:left w:val="none" w:sz="0" w:space="0" w:color="auto"/>
                <w:bottom w:val="none" w:sz="0" w:space="0" w:color="auto"/>
                <w:right w:val="none" w:sz="0" w:space="0" w:color="auto"/>
              </w:divBdr>
            </w:div>
            <w:div w:id="922492797">
              <w:marLeft w:val="0"/>
              <w:marRight w:val="0"/>
              <w:marTop w:val="0"/>
              <w:marBottom w:val="0"/>
              <w:divBdr>
                <w:top w:val="none" w:sz="0" w:space="0" w:color="auto"/>
                <w:left w:val="none" w:sz="0" w:space="0" w:color="auto"/>
                <w:bottom w:val="none" w:sz="0" w:space="0" w:color="auto"/>
                <w:right w:val="none" w:sz="0" w:space="0" w:color="auto"/>
              </w:divBdr>
            </w:div>
            <w:div w:id="159925720">
              <w:marLeft w:val="0"/>
              <w:marRight w:val="0"/>
              <w:marTop w:val="0"/>
              <w:marBottom w:val="0"/>
              <w:divBdr>
                <w:top w:val="none" w:sz="0" w:space="0" w:color="auto"/>
                <w:left w:val="none" w:sz="0" w:space="0" w:color="auto"/>
                <w:bottom w:val="none" w:sz="0" w:space="0" w:color="auto"/>
                <w:right w:val="none" w:sz="0" w:space="0" w:color="auto"/>
              </w:divBdr>
            </w:div>
            <w:div w:id="513957024">
              <w:marLeft w:val="0"/>
              <w:marRight w:val="0"/>
              <w:marTop w:val="0"/>
              <w:marBottom w:val="0"/>
              <w:divBdr>
                <w:top w:val="none" w:sz="0" w:space="0" w:color="auto"/>
                <w:left w:val="none" w:sz="0" w:space="0" w:color="auto"/>
                <w:bottom w:val="none" w:sz="0" w:space="0" w:color="auto"/>
                <w:right w:val="none" w:sz="0" w:space="0" w:color="auto"/>
              </w:divBdr>
            </w:div>
            <w:div w:id="2026012053">
              <w:marLeft w:val="0"/>
              <w:marRight w:val="0"/>
              <w:marTop w:val="0"/>
              <w:marBottom w:val="0"/>
              <w:divBdr>
                <w:top w:val="none" w:sz="0" w:space="0" w:color="auto"/>
                <w:left w:val="none" w:sz="0" w:space="0" w:color="auto"/>
                <w:bottom w:val="none" w:sz="0" w:space="0" w:color="auto"/>
                <w:right w:val="none" w:sz="0" w:space="0" w:color="auto"/>
              </w:divBdr>
            </w:div>
            <w:div w:id="1872450697">
              <w:marLeft w:val="0"/>
              <w:marRight w:val="0"/>
              <w:marTop w:val="0"/>
              <w:marBottom w:val="0"/>
              <w:divBdr>
                <w:top w:val="none" w:sz="0" w:space="0" w:color="auto"/>
                <w:left w:val="none" w:sz="0" w:space="0" w:color="auto"/>
                <w:bottom w:val="none" w:sz="0" w:space="0" w:color="auto"/>
                <w:right w:val="none" w:sz="0" w:space="0" w:color="auto"/>
              </w:divBdr>
            </w:div>
            <w:div w:id="864752561">
              <w:marLeft w:val="0"/>
              <w:marRight w:val="0"/>
              <w:marTop w:val="0"/>
              <w:marBottom w:val="0"/>
              <w:divBdr>
                <w:top w:val="none" w:sz="0" w:space="0" w:color="auto"/>
                <w:left w:val="none" w:sz="0" w:space="0" w:color="auto"/>
                <w:bottom w:val="none" w:sz="0" w:space="0" w:color="auto"/>
                <w:right w:val="none" w:sz="0" w:space="0" w:color="auto"/>
              </w:divBdr>
            </w:div>
            <w:div w:id="1795174409">
              <w:marLeft w:val="0"/>
              <w:marRight w:val="0"/>
              <w:marTop w:val="0"/>
              <w:marBottom w:val="0"/>
              <w:divBdr>
                <w:top w:val="none" w:sz="0" w:space="0" w:color="auto"/>
                <w:left w:val="none" w:sz="0" w:space="0" w:color="auto"/>
                <w:bottom w:val="none" w:sz="0" w:space="0" w:color="auto"/>
                <w:right w:val="none" w:sz="0" w:space="0" w:color="auto"/>
              </w:divBdr>
            </w:div>
            <w:div w:id="1401751843">
              <w:marLeft w:val="0"/>
              <w:marRight w:val="0"/>
              <w:marTop w:val="0"/>
              <w:marBottom w:val="0"/>
              <w:divBdr>
                <w:top w:val="none" w:sz="0" w:space="0" w:color="auto"/>
                <w:left w:val="none" w:sz="0" w:space="0" w:color="auto"/>
                <w:bottom w:val="none" w:sz="0" w:space="0" w:color="auto"/>
                <w:right w:val="none" w:sz="0" w:space="0" w:color="auto"/>
              </w:divBdr>
            </w:div>
            <w:div w:id="263389548">
              <w:marLeft w:val="0"/>
              <w:marRight w:val="0"/>
              <w:marTop w:val="0"/>
              <w:marBottom w:val="0"/>
              <w:divBdr>
                <w:top w:val="none" w:sz="0" w:space="0" w:color="auto"/>
                <w:left w:val="none" w:sz="0" w:space="0" w:color="auto"/>
                <w:bottom w:val="none" w:sz="0" w:space="0" w:color="auto"/>
                <w:right w:val="none" w:sz="0" w:space="0" w:color="auto"/>
              </w:divBdr>
            </w:div>
            <w:div w:id="61680711">
              <w:marLeft w:val="0"/>
              <w:marRight w:val="0"/>
              <w:marTop w:val="0"/>
              <w:marBottom w:val="0"/>
              <w:divBdr>
                <w:top w:val="none" w:sz="0" w:space="0" w:color="auto"/>
                <w:left w:val="none" w:sz="0" w:space="0" w:color="auto"/>
                <w:bottom w:val="none" w:sz="0" w:space="0" w:color="auto"/>
                <w:right w:val="none" w:sz="0" w:space="0" w:color="auto"/>
              </w:divBdr>
            </w:div>
            <w:div w:id="784037231">
              <w:marLeft w:val="0"/>
              <w:marRight w:val="0"/>
              <w:marTop w:val="0"/>
              <w:marBottom w:val="0"/>
              <w:divBdr>
                <w:top w:val="none" w:sz="0" w:space="0" w:color="auto"/>
                <w:left w:val="none" w:sz="0" w:space="0" w:color="auto"/>
                <w:bottom w:val="none" w:sz="0" w:space="0" w:color="auto"/>
                <w:right w:val="none" w:sz="0" w:space="0" w:color="auto"/>
              </w:divBdr>
            </w:div>
            <w:div w:id="1005983832">
              <w:marLeft w:val="0"/>
              <w:marRight w:val="0"/>
              <w:marTop w:val="0"/>
              <w:marBottom w:val="0"/>
              <w:divBdr>
                <w:top w:val="none" w:sz="0" w:space="0" w:color="auto"/>
                <w:left w:val="none" w:sz="0" w:space="0" w:color="auto"/>
                <w:bottom w:val="none" w:sz="0" w:space="0" w:color="auto"/>
                <w:right w:val="none" w:sz="0" w:space="0" w:color="auto"/>
              </w:divBdr>
            </w:div>
            <w:div w:id="1966231466">
              <w:marLeft w:val="0"/>
              <w:marRight w:val="0"/>
              <w:marTop w:val="0"/>
              <w:marBottom w:val="0"/>
              <w:divBdr>
                <w:top w:val="none" w:sz="0" w:space="0" w:color="auto"/>
                <w:left w:val="none" w:sz="0" w:space="0" w:color="auto"/>
                <w:bottom w:val="none" w:sz="0" w:space="0" w:color="auto"/>
                <w:right w:val="none" w:sz="0" w:space="0" w:color="auto"/>
              </w:divBdr>
            </w:div>
            <w:div w:id="1449620752">
              <w:marLeft w:val="0"/>
              <w:marRight w:val="0"/>
              <w:marTop w:val="0"/>
              <w:marBottom w:val="0"/>
              <w:divBdr>
                <w:top w:val="none" w:sz="0" w:space="0" w:color="auto"/>
                <w:left w:val="none" w:sz="0" w:space="0" w:color="auto"/>
                <w:bottom w:val="none" w:sz="0" w:space="0" w:color="auto"/>
                <w:right w:val="none" w:sz="0" w:space="0" w:color="auto"/>
              </w:divBdr>
            </w:div>
            <w:div w:id="538393943">
              <w:marLeft w:val="0"/>
              <w:marRight w:val="0"/>
              <w:marTop w:val="0"/>
              <w:marBottom w:val="0"/>
              <w:divBdr>
                <w:top w:val="none" w:sz="0" w:space="0" w:color="auto"/>
                <w:left w:val="none" w:sz="0" w:space="0" w:color="auto"/>
                <w:bottom w:val="none" w:sz="0" w:space="0" w:color="auto"/>
                <w:right w:val="none" w:sz="0" w:space="0" w:color="auto"/>
              </w:divBdr>
            </w:div>
            <w:div w:id="1556699584">
              <w:marLeft w:val="0"/>
              <w:marRight w:val="0"/>
              <w:marTop w:val="0"/>
              <w:marBottom w:val="0"/>
              <w:divBdr>
                <w:top w:val="none" w:sz="0" w:space="0" w:color="auto"/>
                <w:left w:val="none" w:sz="0" w:space="0" w:color="auto"/>
                <w:bottom w:val="none" w:sz="0" w:space="0" w:color="auto"/>
                <w:right w:val="none" w:sz="0" w:space="0" w:color="auto"/>
              </w:divBdr>
            </w:div>
            <w:div w:id="827280890">
              <w:marLeft w:val="0"/>
              <w:marRight w:val="0"/>
              <w:marTop w:val="0"/>
              <w:marBottom w:val="0"/>
              <w:divBdr>
                <w:top w:val="none" w:sz="0" w:space="0" w:color="auto"/>
                <w:left w:val="none" w:sz="0" w:space="0" w:color="auto"/>
                <w:bottom w:val="none" w:sz="0" w:space="0" w:color="auto"/>
                <w:right w:val="none" w:sz="0" w:space="0" w:color="auto"/>
              </w:divBdr>
            </w:div>
            <w:div w:id="148526470">
              <w:marLeft w:val="0"/>
              <w:marRight w:val="0"/>
              <w:marTop w:val="0"/>
              <w:marBottom w:val="0"/>
              <w:divBdr>
                <w:top w:val="none" w:sz="0" w:space="0" w:color="auto"/>
                <w:left w:val="none" w:sz="0" w:space="0" w:color="auto"/>
                <w:bottom w:val="none" w:sz="0" w:space="0" w:color="auto"/>
                <w:right w:val="none" w:sz="0" w:space="0" w:color="auto"/>
              </w:divBdr>
            </w:div>
            <w:div w:id="319504398">
              <w:marLeft w:val="0"/>
              <w:marRight w:val="0"/>
              <w:marTop w:val="0"/>
              <w:marBottom w:val="0"/>
              <w:divBdr>
                <w:top w:val="none" w:sz="0" w:space="0" w:color="auto"/>
                <w:left w:val="none" w:sz="0" w:space="0" w:color="auto"/>
                <w:bottom w:val="none" w:sz="0" w:space="0" w:color="auto"/>
                <w:right w:val="none" w:sz="0" w:space="0" w:color="auto"/>
              </w:divBdr>
            </w:div>
            <w:div w:id="38095171">
              <w:marLeft w:val="0"/>
              <w:marRight w:val="0"/>
              <w:marTop w:val="0"/>
              <w:marBottom w:val="0"/>
              <w:divBdr>
                <w:top w:val="none" w:sz="0" w:space="0" w:color="auto"/>
                <w:left w:val="none" w:sz="0" w:space="0" w:color="auto"/>
                <w:bottom w:val="none" w:sz="0" w:space="0" w:color="auto"/>
                <w:right w:val="none" w:sz="0" w:space="0" w:color="auto"/>
              </w:divBdr>
            </w:div>
            <w:div w:id="727647894">
              <w:marLeft w:val="0"/>
              <w:marRight w:val="0"/>
              <w:marTop w:val="0"/>
              <w:marBottom w:val="0"/>
              <w:divBdr>
                <w:top w:val="none" w:sz="0" w:space="0" w:color="auto"/>
                <w:left w:val="none" w:sz="0" w:space="0" w:color="auto"/>
                <w:bottom w:val="none" w:sz="0" w:space="0" w:color="auto"/>
                <w:right w:val="none" w:sz="0" w:space="0" w:color="auto"/>
              </w:divBdr>
            </w:div>
            <w:div w:id="1057239238">
              <w:marLeft w:val="0"/>
              <w:marRight w:val="0"/>
              <w:marTop w:val="0"/>
              <w:marBottom w:val="0"/>
              <w:divBdr>
                <w:top w:val="none" w:sz="0" w:space="0" w:color="auto"/>
                <w:left w:val="none" w:sz="0" w:space="0" w:color="auto"/>
                <w:bottom w:val="none" w:sz="0" w:space="0" w:color="auto"/>
                <w:right w:val="none" w:sz="0" w:space="0" w:color="auto"/>
              </w:divBdr>
            </w:div>
            <w:div w:id="860973438">
              <w:marLeft w:val="0"/>
              <w:marRight w:val="0"/>
              <w:marTop w:val="0"/>
              <w:marBottom w:val="0"/>
              <w:divBdr>
                <w:top w:val="none" w:sz="0" w:space="0" w:color="auto"/>
                <w:left w:val="none" w:sz="0" w:space="0" w:color="auto"/>
                <w:bottom w:val="none" w:sz="0" w:space="0" w:color="auto"/>
                <w:right w:val="none" w:sz="0" w:space="0" w:color="auto"/>
              </w:divBdr>
            </w:div>
            <w:div w:id="1034695456">
              <w:marLeft w:val="0"/>
              <w:marRight w:val="0"/>
              <w:marTop w:val="0"/>
              <w:marBottom w:val="0"/>
              <w:divBdr>
                <w:top w:val="none" w:sz="0" w:space="0" w:color="auto"/>
                <w:left w:val="none" w:sz="0" w:space="0" w:color="auto"/>
                <w:bottom w:val="none" w:sz="0" w:space="0" w:color="auto"/>
                <w:right w:val="none" w:sz="0" w:space="0" w:color="auto"/>
              </w:divBdr>
            </w:div>
            <w:div w:id="1625117377">
              <w:marLeft w:val="0"/>
              <w:marRight w:val="0"/>
              <w:marTop w:val="0"/>
              <w:marBottom w:val="0"/>
              <w:divBdr>
                <w:top w:val="none" w:sz="0" w:space="0" w:color="auto"/>
                <w:left w:val="none" w:sz="0" w:space="0" w:color="auto"/>
                <w:bottom w:val="none" w:sz="0" w:space="0" w:color="auto"/>
                <w:right w:val="none" w:sz="0" w:space="0" w:color="auto"/>
              </w:divBdr>
            </w:div>
            <w:div w:id="1711877681">
              <w:marLeft w:val="0"/>
              <w:marRight w:val="0"/>
              <w:marTop w:val="0"/>
              <w:marBottom w:val="0"/>
              <w:divBdr>
                <w:top w:val="none" w:sz="0" w:space="0" w:color="auto"/>
                <w:left w:val="none" w:sz="0" w:space="0" w:color="auto"/>
                <w:bottom w:val="none" w:sz="0" w:space="0" w:color="auto"/>
                <w:right w:val="none" w:sz="0" w:space="0" w:color="auto"/>
              </w:divBdr>
            </w:div>
            <w:div w:id="457577813">
              <w:marLeft w:val="0"/>
              <w:marRight w:val="0"/>
              <w:marTop w:val="0"/>
              <w:marBottom w:val="0"/>
              <w:divBdr>
                <w:top w:val="none" w:sz="0" w:space="0" w:color="auto"/>
                <w:left w:val="none" w:sz="0" w:space="0" w:color="auto"/>
                <w:bottom w:val="none" w:sz="0" w:space="0" w:color="auto"/>
                <w:right w:val="none" w:sz="0" w:space="0" w:color="auto"/>
              </w:divBdr>
            </w:div>
            <w:div w:id="1938518009">
              <w:marLeft w:val="0"/>
              <w:marRight w:val="0"/>
              <w:marTop w:val="0"/>
              <w:marBottom w:val="0"/>
              <w:divBdr>
                <w:top w:val="none" w:sz="0" w:space="0" w:color="auto"/>
                <w:left w:val="none" w:sz="0" w:space="0" w:color="auto"/>
                <w:bottom w:val="none" w:sz="0" w:space="0" w:color="auto"/>
                <w:right w:val="none" w:sz="0" w:space="0" w:color="auto"/>
              </w:divBdr>
            </w:div>
            <w:div w:id="1484194727">
              <w:marLeft w:val="0"/>
              <w:marRight w:val="0"/>
              <w:marTop w:val="0"/>
              <w:marBottom w:val="0"/>
              <w:divBdr>
                <w:top w:val="none" w:sz="0" w:space="0" w:color="auto"/>
                <w:left w:val="none" w:sz="0" w:space="0" w:color="auto"/>
                <w:bottom w:val="none" w:sz="0" w:space="0" w:color="auto"/>
                <w:right w:val="none" w:sz="0" w:space="0" w:color="auto"/>
              </w:divBdr>
            </w:div>
            <w:div w:id="399983355">
              <w:marLeft w:val="0"/>
              <w:marRight w:val="0"/>
              <w:marTop w:val="0"/>
              <w:marBottom w:val="0"/>
              <w:divBdr>
                <w:top w:val="none" w:sz="0" w:space="0" w:color="auto"/>
                <w:left w:val="none" w:sz="0" w:space="0" w:color="auto"/>
                <w:bottom w:val="none" w:sz="0" w:space="0" w:color="auto"/>
                <w:right w:val="none" w:sz="0" w:space="0" w:color="auto"/>
              </w:divBdr>
            </w:div>
            <w:div w:id="1166819906">
              <w:marLeft w:val="0"/>
              <w:marRight w:val="0"/>
              <w:marTop w:val="0"/>
              <w:marBottom w:val="0"/>
              <w:divBdr>
                <w:top w:val="none" w:sz="0" w:space="0" w:color="auto"/>
                <w:left w:val="none" w:sz="0" w:space="0" w:color="auto"/>
                <w:bottom w:val="none" w:sz="0" w:space="0" w:color="auto"/>
                <w:right w:val="none" w:sz="0" w:space="0" w:color="auto"/>
              </w:divBdr>
            </w:div>
            <w:div w:id="1989699518">
              <w:marLeft w:val="0"/>
              <w:marRight w:val="0"/>
              <w:marTop w:val="0"/>
              <w:marBottom w:val="0"/>
              <w:divBdr>
                <w:top w:val="none" w:sz="0" w:space="0" w:color="auto"/>
                <w:left w:val="none" w:sz="0" w:space="0" w:color="auto"/>
                <w:bottom w:val="none" w:sz="0" w:space="0" w:color="auto"/>
                <w:right w:val="none" w:sz="0" w:space="0" w:color="auto"/>
              </w:divBdr>
            </w:div>
            <w:div w:id="471603905">
              <w:marLeft w:val="0"/>
              <w:marRight w:val="0"/>
              <w:marTop w:val="0"/>
              <w:marBottom w:val="0"/>
              <w:divBdr>
                <w:top w:val="none" w:sz="0" w:space="0" w:color="auto"/>
                <w:left w:val="none" w:sz="0" w:space="0" w:color="auto"/>
                <w:bottom w:val="none" w:sz="0" w:space="0" w:color="auto"/>
                <w:right w:val="none" w:sz="0" w:space="0" w:color="auto"/>
              </w:divBdr>
            </w:div>
            <w:div w:id="2052727533">
              <w:marLeft w:val="0"/>
              <w:marRight w:val="0"/>
              <w:marTop w:val="0"/>
              <w:marBottom w:val="0"/>
              <w:divBdr>
                <w:top w:val="none" w:sz="0" w:space="0" w:color="auto"/>
                <w:left w:val="none" w:sz="0" w:space="0" w:color="auto"/>
                <w:bottom w:val="none" w:sz="0" w:space="0" w:color="auto"/>
                <w:right w:val="none" w:sz="0" w:space="0" w:color="auto"/>
              </w:divBdr>
            </w:div>
            <w:div w:id="1606305660">
              <w:marLeft w:val="0"/>
              <w:marRight w:val="0"/>
              <w:marTop w:val="0"/>
              <w:marBottom w:val="0"/>
              <w:divBdr>
                <w:top w:val="none" w:sz="0" w:space="0" w:color="auto"/>
                <w:left w:val="none" w:sz="0" w:space="0" w:color="auto"/>
                <w:bottom w:val="none" w:sz="0" w:space="0" w:color="auto"/>
                <w:right w:val="none" w:sz="0" w:space="0" w:color="auto"/>
              </w:divBdr>
            </w:div>
            <w:div w:id="1941839989">
              <w:marLeft w:val="0"/>
              <w:marRight w:val="0"/>
              <w:marTop w:val="0"/>
              <w:marBottom w:val="0"/>
              <w:divBdr>
                <w:top w:val="none" w:sz="0" w:space="0" w:color="auto"/>
                <w:left w:val="none" w:sz="0" w:space="0" w:color="auto"/>
                <w:bottom w:val="none" w:sz="0" w:space="0" w:color="auto"/>
                <w:right w:val="none" w:sz="0" w:space="0" w:color="auto"/>
              </w:divBdr>
            </w:div>
            <w:div w:id="998534566">
              <w:marLeft w:val="0"/>
              <w:marRight w:val="0"/>
              <w:marTop w:val="0"/>
              <w:marBottom w:val="0"/>
              <w:divBdr>
                <w:top w:val="none" w:sz="0" w:space="0" w:color="auto"/>
                <w:left w:val="none" w:sz="0" w:space="0" w:color="auto"/>
                <w:bottom w:val="none" w:sz="0" w:space="0" w:color="auto"/>
                <w:right w:val="none" w:sz="0" w:space="0" w:color="auto"/>
              </w:divBdr>
            </w:div>
            <w:div w:id="642346788">
              <w:marLeft w:val="0"/>
              <w:marRight w:val="0"/>
              <w:marTop w:val="0"/>
              <w:marBottom w:val="0"/>
              <w:divBdr>
                <w:top w:val="none" w:sz="0" w:space="0" w:color="auto"/>
                <w:left w:val="none" w:sz="0" w:space="0" w:color="auto"/>
                <w:bottom w:val="none" w:sz="0" w:space="0" w:color="auto"/>
                <w:right w:val="none" w:sz="0" w:space="0" w:color="auto"/>
              </w:divBdr>
            </w:div>
            <w:div w:id="1442409155">
              <w:marLeft w:val="0"/>
              <w:marRight w:val="0"/>
              <w:marTop w:val="0"/>
              <w:marBottom w:val="0"/>
              <w:divBdr>
                <w:top w:val="none" w:sz="0" w:space="0" w:color="auto"/>
                <w:left w:val="none" w:sz="0" w:space="0" w:color="auto"/>
                <w:bottom w:val="none" w:sz="0" w:space="0" w:color="auto"/>
                <w:right w:val="none" w:sz="0" w:space="0" w:color="auto"/>
              </w:divBdr>
            </w:div>
            <w:div w:id="1828402941">
              <w:marLeft w:val="0"/>
              <w:marRight w:val="0"/>
              <w:marTop w:val="0"/>
              <w:marBottom w:val="0"/>
              <w:divBdr>
                <w:top w:val="none" w:sz="0" w:space="0" w:color="auto"/>
                <w:left w:val="none" w:sz="0" w:space="0" w:color="auto"/>
                <w:bottom w:val="none" w:sz="0" w:space="0" w:color="auto"/>
                <w:right w:val="none" w:sz="0" w:space="0" w:color="auto"/>
              </w:divBdr>
            </w:div>
            <w:div w:id="506871980">
              <w:marLeft w:val="0"/>
              <w:marRight w:val="0"/>
              <w:marTop w:val="0"/>
              <w:marBottom w:val="0"/>
              <w:divBdr>
                <w:top w:val="none" w:sz="0" w:space="0" w:color="auto"/>
                <w:left w:val="none" w:sz="0" w:space="0" w:color="auto"/>
                <w:bottom w:val="none" w:sz="0" w:space="0" w:color="auto"/>
                <w:right w:val="none" w:sz="0" w:space="0" w:color="auto"/>
              </w:divBdr>
            </w:div>
            <w:div w:id="481120804">
              <w:marLeft w:val="0"/>
              <w:marRight w:val="0"/>
              <w:marTop w:val="0"/>
              <w:marBottom w:val="0"/>
              <w:divBdr>
                <w:top w:val="none" w:sz="0" w:space="0" w:color="auto"/>
                <w:left w:val="none" w:sz="0" w:space="0" w:color="auto"/>
                <w:bottom w:val="none" w:sz="0" w:space="0" w:color="auto"/>
                <w:right w:val="none" w:sz="0" w:space="0" w:color="auto"/>
              </w:divBdr>
            </w:div>
            <w:div w:id="1494906968">
              <w:marLeft w:val="0"/>
              <w:marRight w:val="0"/>
              <w:marTop w:val="0"/>
              <w:marBottom w:val="0"/>
              <w:divBdr>
                <w:top w:val="none" w:sz="0" w:space="0" w:color="auto"/>
                <w:left w:val="none" w:sz="0" w:space="0" w:color="auto"/>
                <w:bottom w:val="none" w:sz="0" w:space="0" w:color="auto"/>
                <w:right w:val="none" w:sz="0" w:space="0" w:color="auto"/>
              </w:divBdr>
            </w:div>
            <w:div w:id="1696614686">
              <w:marLeft w:val="0"/>
              <w:marRight w:val="0"/>
              <w:marTop w:val="0"/>
              <w:marBottom w:val="0"/>
              <w:divBdr>
                <w:top w:val="none" w:sz="0" w:space="0" w:color="auto"/>
                <w:left w:val="none" w:sz="0" w:space="0" w:color="auto"/>
                <w:bottom w:val="none" w:sz="0" w:space="0" w:color="auto"/>
                <w:right w:val="none" w:sz="0" w:space="0" w:color="auto"/>
              </w:divBdr>
            </w:div>
            <w:div w:id="247229810">
              <w:marLeft w:val="0"/>
              <w:marRight w:val="0"/>
              <w:marTop w:val="0"/>
              <w:marBottom w:val="0"/>
              <w:divBdr>
                <w:top w:val="none" w:sz="0" w:space="0" w:color="auto"/>
                <w:left w:val="none" w:sz="0" w:space="0" w:color="auto"/>
                <w:bottom w:val="none" w:sz="0" w:space="0" w:color="auto"/>
                <w:right w:val="none" w:sz="0" w:space="0" w:color="auto"/>
              </w:divBdr>
            </w:div>
            <w:div w:id="1309824657">
              <w:marLeft w:val="0"/>
              <w:marRight w:val="0"/>
              <w:marTop w:val="0"/>
              <w:marBottom w:val="0"/>
              <w:divBdr>
                <w:top w:val="none" w:sz="0" w:space="0" w:color="auto"/>
                <w:left w:val="none" w:sz="0" w:space="0" w:color="auto"/>
                <w:bottom w:val="none" w:sz="0" w:space="0" w:color="auto"/>
                <w:right w:val="none" w:sz="0" w:space="0" w:color="auto"/>
              </w:divBdr>
            </w:div>
            <w:div w:id="167446841">
              <w:marLeft w:val="0"/>
              <w:marRight w:val="0"/>
              <w:marTop w:val="0"/>
              <w:marBottom w:val="0"/>
              <w:divBdr>
                <w:top w:val="none" w:sz="0" w:space="0" w:color="auto"/>
                <w:left w:val="none" w:sz="0" w:space="0" w:color="auto"/>
                <w:bottom w:val="none" w:sz="0" w:space="0" w:color="auto"/>
                <w:right w:val="none" w:sz="0" w:space="0" w:color="auto"/>
              </w:divBdr>
            </w:div>
            <w:div w:id="1505826701">
              <w:marLeft w:val="0"/>
              <w:marRight w:val="0"/>
              <w:marTop w:val="0"/>
              <w:marBottom w:val="0"/>
              <w:divBdr>
                <w:top w:val="none" w:sz="0" w:space="0" w:color="auto"/>
                <w:left w:val="none" w:sz="0" w:space="0" w:color="auto"/>
                <w:bottom w:val="none" w:sz="0" w:space="0" w:color="auto"/>
                <w:right w:val="none" w:sz="0" w:space="0" w:color="auto"/>
              </w:divBdr>
            </w:div>
            <w:div w:id="437801728">
              <w:marLeft w:val="0"/>
              <w:marRight w:val="0"/>
              <w:marTop w:val="0"/>
              <w:marBottom w:val="0"/>
              <w:divBdr>
                <w:top w:val="none" w:sz="0" w:space="0" w:color="auto"/>
                <w:left w:val="none" w:sz="0" w:space="0" w:color="auto"/>
                <w:bottom w:val="none" w:sz="0" w:space="0" w:color="auto"/>
                <w:right w:val="none" w:sz="0" w:space="0" w:color="auto"/>
              </w:divBdr>
            </w:div>
            <w:div w:id="1130170458">
              <w:marLeft w:val="0"/>
              <w:marRight w:val="0"/>
              <w:marTop w:val="0"/>
              <w:marBottom w:val="0"/>
              <w:divBdr>
                <w:top w:val="none" w:sz="0" w:space="0" w:color="auto"/>
                <w:left w:val="none" w:sz="0" w:space="0" w:color="auto"/>
                <w:bottom w:val="none" w:sz="0" w:space="0" w:color="auto"/>
                <w:right w:val="none" w:sz="0" w:space="0" w:color="auto"/>
              </w:divBdr>
            </w:div>
            <w:div w:id="1705978597">
              <w:marLeft w:val="0"/>
              <w:marRight w:val="0"/>
              <w:marTop w:val="0"/>
              <w:marBottom w:val="0"/>
              <w:divBdr>
                <w:top w:val="none" w:sz="0" w:space="0" w:color="auto"/>
                <w:left w:val="none" w:sz="0" w:space="0" w:color="auto"/>
                <w:bottom w:val="none" w:sz="0" w:space="0" w:color="auto"/>
                <w:right w:val="none" w:sz="0" w:space="0" w:color="auto"/>
              </w:divBdr>
            </w:div>
            <w:div w:id="712585549">
              <w:marLeft w:val="0"/>
              <w:marRight w:val="0"/>
              <w:marTop w:val="0"/>
              <w:marBottom w:val="0"/>
              <w:divBdr>
                <w:top w:val="none" w:sz="0" w:space="0" w:color="auto"/>
                <w:left w:val="none" w:sz="0" w:space="0" w:color="auto"/>
                <w:bottom w:val="none" w:sz="0" w:space="0" w:color="auto"/>
                <w:right w:val="none" w:sz="0" w:space="0" w:color="auto"/>
              </w:divBdr>
            </w:div>
            <w:div w:id="1791052876">
              <w:marLeft w:val="0"/>
              <w:marRight w:val="0"/>
              <w:marTop w:val="0"/>
              <w:marBottom w:val="0"/>
              <w:divBdr>
                <w:top w:val="none" w:sz="0" w:space="0" w:color="auto"/>
                <w:left w:val="none" w:sz="0" w:space="0" w:color="auto"/>
                <w:bottom w:val="none" w:sz="0" w:space="0" w:color="auto"/>
                <w:right w:val="none" w:sz="0" w:space="0" w:color="auto"/>
              </w:divBdr>
            </w:div>
            <w:div w:id="636957250">
              <w:marLeft w:val="0"/>
              <w:marRight w:val="0"/>
              <w:marTop w:val="0"/>
              <w:marBottom w:val="0"/>
              <w:divBdr>
                <w:top w:val="none" w:sz="0" w:space="0" w:color="auto"/>
                <w:left w:val="none" w:sz="0" w:space="0" w:color="auto"/>
                <w:bottom w:val="none" w:sz="0" w:space="0" w:color="auto"/>
                <w:right w:val="none" w:sz="0" w:space="0" w:color="auto"/>
              </w:divBdr>
            </w:div>
            <w:div w:id="306279923">
              <w:marLeft w:val="0"/>
              <w:marRight w:val="0"/>
              <w:marTop w:val="0"/>
              <w:marBottom w:val="0"/>
              <w:divBdr>
                <w:top w:val="none" w:sz="0" w:space="0" w:color="auto"/>
                <w:left w:val="none" w:sz="0" w:space="0" w:color="auto"/>
                <w:bottom w:val="none" w:sz="0" w:space="0" w:color="auto"/>
                <w:right w:val="none" w:sz="0" w:space="0" w:color="auto"/>
              </w:divBdr>
            </w:div>
            <w:div w:id="378287671">
              <w:marLeft w:val="0"/>
              <w:marRight w:val="0"/>
              <w:marTop w:val="0"/>
              <w:marBottom w:val="0"/>
              <w:divBdr>
                <w:top w:val="none" w:sz="0" w:space="0" w:color="auto"/>
                <w:left w:val="none" w:sz="0" w:space="0" w:color="auto"/>
                <w:bottom w:val="none" w:sz="0" w:space="0" w:color="auto"/>
                <w:right w:val="none" w:sz="0" w:space="0" w:color="auto"/>
              </w:divBdr>
            </w:div>
            <w:div w:id="1747191089">
              <w:marLeft w:val="0"/>
              <w:marRight w:val="0"/>
              <w:marTop w:val="0"/>
              <w:marBottom w:val="0"/>
              <w:divBdr>
                <w:top w:val="none" w:sz="0" w:space="0" w:color="auto"/>
                <w:left w:val="none" w:sz="0" w:space="0" w:color="auto"/>
                <w:bottom w:val="none" w:sz="0" w:space="0" w:color="auto"/>
                <w:right w:val="none" w:sz="0" w:space="0" w:color="auto"/>
              </w:divBdr>
            </w:div>
            <w:div w:id="1128545008">
              <w:marLeft w:val="0"/>
              <w:marRight w:val="0"/>
              <w:marTop w:val="0"/>
              <w:marBottom w:val="0"/>
              <w:divBdr>
                <w:top w:val="none" w:sz="0" w:space="0" w:color="auto"/>
                <w:left w:val="none" w:sz="0" w:space="0" w:color="auto"/>
                <w:bottom w:val="none" w:sz="0" w:space="0" w:color="auto"/>
                <w:right w:val="none" w:sz="0" w:space="0" w:color="auto"/>
              </w:divBdr>
            </w:div>
            <w:div w:id="478693379">
              <w:marLeft w:val="0"/>
              <w:marRight w:val="0"/>
              <w:marTop w:val="0"/>
              <w:marBottom w:val="0"/>
              <w:divBdr>
                <w:top w:val="none" w:sz="0" w:space="0" w:color="auto"/>
                <w:left w:val="none" w:sz="0" w:space="0" w:color="auto"/>
                <w:bottom w:val="none" w:sz="0" w:space="0" w:color="auto"/>
                <w:right w:val="none" w:sz="0" w:space="0" w:color="auto"/>
              </w:divBdr>
            </w:div>
            <w:div w:id="719745655">
              <w:marLeft w:val="0"/>
              <w:marRight w:val="0"/>
              <w:marTop w:val="0"/>
              <w:marBottom w:val="0"/>
              <w:divBdr>
                <w:top w:val="none" w:sz="0" w:space="0" w:color="auto"/>
                <w:left w:val="none" w:sz="0" w:space="0" w:color="auto"/>
                <w:bottom w:val="none" w:sz="0" w:space="0" w:color="auto"/>
                <w:right w:val="none" w:sz="0" w:space="0" w:color="auto"/>
              </w:divBdr>
            </w:div>
            <w:div w:id="1874341025">
              <w:marLeft w:val="0"/>
              <w:marRight w:val="0"/>
              <w:marTop w:val="0"/>
              <w:marBottom w:val="0"/>
              <w:divBdr>
                <w:top w:val="none" w:sz="0" w:space="0" w:color="auto"/>
                <w:left w:val="none" w:sz="0" w:space="0" w:color="auto"/>
                <w:bottom w:val="none" w:sz="0" w:space="0" w:color="auto"/>
                <w:right w:val="none" w:sz="0" w:space="0" w:color="auto"/>
              </w:divBdr>
            </w:div>
            <w:div w:id="937252130">
              <w:marLeft w:val="0"/>
              <w:marRight w:val="0"/>
              <w:marTop w:val="0"/>
              <w:marBottom w:val="0"/>
              <w:divBdr>
                <w:top w:val="none" w:sz="0" w:space="0" w:color="auto"/>
                <w:left w:val="none" w:sz="0" w:space="0" w:color="auto"/>
                <w:bottom w:val="none" w:sz="0" w:space="0" w:color="auto"/>
                <w:right w:val="none" w:sz="0" w:space="0" w:color="auto"/>
              </w:divBdr>
            </w:div>
            <w:div w:id="264852225">
              <w:marLeft w:val="0"/>
              <w:marRight w:val="0"/>
              <w:marTop w:val="0"/>
              <w:marBottom w:val="0"/>
              <w:divBdr>
                <w:top w:val="none" w:sz="0" w:space="0" w:color="auto"/>
                <w:left w:val="none" w:sz="0" w:space="0" w:color="auto"/>
                <w:bottom w:val="none" w:sz="0" w:space="0" w:color="auto"/>
                <w:right w:val="none" w:sz="0" w:space="0" w:color="auto"/>
              </w:divBdr>
            </w:div>
            <w:div w:id="1611858649">
              <w:marLeft w:val="0"/>
              <w:marRight w:val="0"/>
              <w:marTop w:val="0"/>
              <w:marBottom w:val="0"/>
              <w:divBdr>
                <w:top w:val="none" w:sz="0" w:space="0" w:color="auto"/>
                <w:left w:val="none" w:sz="0" w:space="0" w:color="auto"/>
                <w:bottom w:val="none" w:sz="0" w:space="0" w:color="auto"/>
                <w:right w:val="none" w:sz="0" w:space="0" w:color="auto"/>
              </w:divBdr>
            </w:div>
            <w:div w:id="1509905189">
              <w:marLeft w:val="0"/>
              <w:marRight w:val="0"/>
              <w:marTop w:val="0"/>
              <w:marBottom w:val="0"/>
              <w:divBdr>
                <w:top w:val="none" w:sz="0" w:space="0" w:color="auto"/>
                <w:left w:val="none" w:sz="0" w:space="0" w:color="auto"/>
                <w:bottom w:val="none" w:sz="0" w:space="0" w:color="auto"/>
                <w:right w:val="none" w:sz="0" w:space="0" w:color="auto"/>
              </w:divBdr>
            </w:div>
            <w:div w:id="1177041807">
              <w:marLeft w:val="0"/>
              <w:marRight w:val="0"/>
              <w:marTop w:val="0"/>
              <w:marBottom w:val="0"/>
              <w:divBdr>
                <w:top w:val="none" w:sz="0" w:space="0" w:color="auto"/>
                <w:left w:val="none" w:sz="0" w:space="0" w:color="auto"/>
                <w:bottom w:val="none" w:sz="0" w:space="0" w:color="auto"/>
                <w:right w:val="none" w:sz="0" w:space="0" w:color="auto"/>
              </w:divBdr>
            </w:div>
            <w:div w:id="70782718">
              <w:marLeft w:val="0"/>
              <w:marRight w:val="0"/>
              <w:marTop w:val="0"/>
              <w:marBottom w:val="0"/>
              <w:divBdr>
                <w:top w:val="none" w:sz="0" w:space="0" w:color="auto"/>
                <w:left w:val="none" w:sz="0" w:space="0" w:color="auto"/>
                <w:bottom w:val="none" w:sz="0" w:space="0" w:color="auto"/>
                <w:right w:val="none" w:sz="0" w:space="0" w:color="auto"/>
              </w:divBdr>
            </w:div>
            <w:div w:id="988366703">
              <w:marLeft w:val="0"/>
              <w:marRight w:val="0"/>
              <w:marTop w:val="0"/>
              <w:marBottom w:val="0"/>
              <w:divBdr>
                <w:top w:val="none" w:sz="0" w:space="0" w:color="auto"/>
                <w:left w:val="none" w:sz="0" w:space="0" w:color="auto"/>
                <w:bottom w:val="none" w:sz="0" w:space="0" w:color="auto"/>
                <w:right w:val="none" w:sz="0" w:space="0" w:color="auto"/>
              </w:divBdr>
            </w:div>
            <w:div w:id="2078429157">
              <w:marLeft w:val="0"/>
              <w:marRight w:val="0"/>
              <w:marTop w:val="0"/>
              <w:marBottom w:val="0"/>
              <w:divBdr>
                <w:top w:val="none" w:sz="0" w:space="0" w:color="auto"/>
                <w:left w:val="none" w:sz="0" w:space="0" w:color="auto"/>
                <w:bottom w:val="none" w:sz="0" w:space="0" w:color="auto"/>
                <w:right w:val="none" w:sz="0" w:space="0" w:color="auto"/>
              </w:divBdr>
            </w:div>
            <w:div w:id="802693926">
              <w:marLeft w:val="0"/>
              <w:marRight w:val="0"/>
              <w:marTop w:val="0"/>
              <w:marBottom w:val="0"/>
              <w:divBdr>
                <w:top w:val="none" w:sz="0" w:space="0" w:color="auto"/>
                <w:left w:val="none" w:sz="0" w:space="0" w:color="auto"/>
                <w:bottom w:val="none" w:sz="0" w:space="0" w:color="auto"/>
                <w:right w:val="none" w:sz="0" w:space="0" w:color="auto"/>
              </w:divBdr>
            </w:div>
            <w:div w:id="1964118084">
              <w:marLeft w:val="0"/>
              <w:marRight w:val="0"/>
              <w:marTop w:val="0"/>
              <w:marBottom w:val="0"/>
              <w:divBdr>
                <w:top w:val="none" w:sz="0" w:space="0" w:color="auto"/>
                <w:left w:val="none" w:sz="0" w:space="0" w:color="auto"/>
                <w:bottom w:val="none" w:sz="0" w:space="0" w:color="auto"/>
                <w:right w:val="none" w:sz="0" w:space="0" w:color="auto"/>
              </w:divBdr>
            </w:div>
            <w:div w:id="337121688">
              <w:marLeft w:val="0"/>
              <w:marRight w:val="0"/>
              <w:marTop w:val="0"/>
              <w:marBottom w:val="0"/>
              <w:divBdr>
                <w:top w:val="none" w:sz="0" w:space="0" w:color="auto"/>
                <w:left w:val="none" w:sz="0" w:space="0" w:color="auto"/>
                <w:bottom w:val="none" w:sz="0" w:space="0" w:color="auto"/>
                <w:right w:val="none" w:sz="0" w:space="0" w:color="auto"/>
              </w:divBdr>
            </w:div>
            <w:div w:id="338430149">
              <w:marLeft w:val="0"/>
              <w:marRight w:val="0"/>
              <w:marTop w:val="0"/>
              <w:marBottom w:val="0"/>
              <w:divBdr>
                <w:top w:val="none" w:sz="0" w:space="0" w:color="auto"/>
                <w:left w:val="none" w:sz="0" w:space="0" w:color="auto"/>
                <w:bottom w:val="none" w:sz="0" w:space="0" w:color="auto"/>
                <w:right w:val="none" w:sz="0" w:space="0" w:color="auto"/>
              </w:divBdr>
            </w:div>
            <w:div w:id="1932228481">
              <w:marLeft w:val="0"/>
              <w:marRight w:val="0"/>
              <w:marTop w:val="0"/>
              <w:marBottom w:val="0"/>
              <w:divBdr>
                <w:top w:val="none" w:sz="0" w:space="0" w:color="auto"/>
                <w:left w:val="none" w:sz="0" w:space="0" w:color="auto"/>
                <w:bottom w:val="none" w:sz="0" w:space="0" w:color="auto"/>
                <w:right w:val="none" w:sz="0" w:space="0" w:color="auto"/>
              </w:divBdr>
            </w:div>
            <w:div w:id="681981097">
              <w:marLeft w:val="0"/>
              <w:marRight w:val="0"/>
              <w:marTop w:val="0"/>
              <w:marBottom w:val="0"/>
              <w:divBdr>
                <w:top w:val="none" w:sz="0" w:space="0" w:color="auto"/>
                <w:left w:val="none" w:sz="0" w:space="0" w:color="auto"/>
                <w:bottom w:val="none" w:sz="0" w:space="0" w:color="auto"/>
                <w:right w:val="none" w:sz="0" w:space="0" w:color="auto"/>
              </w:divBdr>
            </w:div>
            <w:div w:id="1043552556">
              <w:marLeft w:val="0"/>
              <w:marRight w:val="0"/>
              <w:marTop w:val="0"/>
              <w:marBottom w:val="0"/>
              <w:divBdr>
                <w:top w:val="none" w:sz="0" w:space="0" w:color="auto"/>
                <w:left w:val="none" w:sz="0" w:space="0" w:color="auto"/>
                <w:bottom w:val="none" w:sz="0" w:space="0" w:color="auto"/>
                <w:right w:val="none" w:sz="0" w:space="0" w:color="auto"/>
              </w:divBdr>
            </w:div>
            <w:div w:id="578833655">
              <w:marLeft w:val="0"/>
              <w:marRight w:val="0"/>
              <w:marTop w:val="0"/>
              <w:marBottom w:val="0"/>
              <w:divBdr>
                <w:top w:val="none" w:sz="0" w:space="0" w:color="auto"/>
                <w:left w:val="none" w:sz="0" w:space="0" w:color="auto"/>
                <w:bottom w:val="none" w:sz="0" w:space="0" w:color="auto"/>
                <w:right w:val="none" w:sz="0" w:space="0" w:color="auto"/>
              </w:divBdr>
            </w:div>
            <w:div w:id="990250812">
              <w:marLeft w:val="0"/>
              <w:marRight w:val="0"/>
              <w:marTop w:val="0"/>
              <w:marBottom w:val="0"/>
              <w:divBdr>
                <w:top w:val="none" w:sz="0" w:space="0" w:color="auto"/>
                <w:left w:val="none" w:sz="0" w:space="0" w:color="auto"/>
                <w:bottom w:val="none" w:sz="0" w:space="0" w:color="auto"/>
                <w:right w:val="none" w:sz="0" w:space="0" w:color="auto"/>
              </w:divBdr>
            </w:div>
            <w:div w:id="80952315">
              <w:marLeft w:val="0"/>
              <w:marRight w:val="0"/>
              <w:marTop w:val="0"/>
              <w:marBottom w:val="0"/>
              <w:divBdr>
                <w:top w:val="none" w:sz="0" w:space="0" w:color="auto"/>
                <w:left w:val="none" w:sz="0" w:space="0" w:color="auto"/>
                <w:bottom w:val="none" w:sz="0" w:space="0" w:color="auto"/>
                <w:right w:val="none" w:sz="0" w:space="0" w:color="auto"/>
              </w:divBdr>
            </w:div>
            <w:div w:id="787092014">
              <w:marLeft w:val="0"/>
              <w:marRight w:val="0"/>
              <w:marTop w:val="0"/>
              <w:marBottom w:val="0"/>
              <w:divBdr>
                <w:top w:val="none" w:sz="0" w:space="0" w:color="auto"/>
                <w:left w:val="none" w:sz="0" w:space="0" w:color="auto"/>
                <w:bottom w:val="none" w:sz="0" w:space="0" w:color="auto"/>
                <w:right w:val="none" w:sz="0" w:space="0" w:color="auto"/>
              </w:divBdr>
            </w:div>
            <w:div w:id="1838885754">
              <w:marLeft w:val="0"/>
              <w:marRight w:val="0"/>
              <w:marTop w:val="0"/>
              <w:marBottom w:val="0"/>
              <w:divBdr>
                <w:top w:val="none" w:sz="0" w:space="0" w:color="auto"/>
                <w:left w:val="none" w:sz="0" w:space="0" w:color="auto"/>
                <w:bottom w:val="none" w:sz="0" w:space="0" w:color="auto"/>
                <w:right w:val="none" w:sz="0" w:space="0" w:color="auto"/>
              </w:divBdr>
            </w:div>
            <w:div w:id="2002151122">
              <w:marLeft w:val="0"/>
              <w:marRight w:val="0"/>
              <w:marTop w:val="0"/>
              <w:marBottom w:val="0"/>
              <w:divBdr>
                <w:top w:val="none" w:sz="0" w:space="0" w:color="auto"/>
                <w:left w:val="none" w:sz="0" w:space="0" w:color="auto"/>
                <w:bottom w:val="none" w:sz="0" w:space="0" w:color="auto"/>
                <w:right w:val="none" w:sz="0" w:space="0" w:color="auto"/>
              </w:divBdr>
            </w:div>
            <w:div w:id="560143970">
              <w:marLeft w:val="0"/>
              <w:marRight w:val="0"/>
              <w:marTop w:val="0"/>
              <w:marBottom w:val="0"/>
              <w:divBdr>
                <w:top w:val="none" w:sz="0" w:space="0" w:color="auto"/>
                <w:left w:val="none" w:sz="0" w:space="0" w:color="auto"/>
                <w:bottom w:val="none" w:sz="0" w:space="0" w:color="auto"/>
                <w:right w:val="none" w:sz="0" w:space="0" w:color="auto"/>
              </w:divBdr>
            </w:div>
            <w:div w:id="639187190">
              <w:marLeft w:val="0"/>
              <w:marRight w:val="0"/>
              <w:marTop w:val="0"/>
              <w:marBottom w:val="0"/>
              <w:divBdr>
                <w:top w:val="none" w:sz="0" w:space="0" w:color="auto"/>
                <w:left w:val="none" w:sz="0" w:space="0" w:color="auto"/>
                <w:bottom w:val="none" w:sz="0" w:space="0" w:color="auto"/>
                <w:right w:val="none" w:sz="0" w:space="0" w:color="auto"/>
              </w:divBdr>
            </w:div>
            <w:div w:id="1506895733">
              <w:marLeft w:val="0"/>
              <w:marRight w:val="0"/>
              <w:marTop w:val="0"/>
              <w:marBottom w:val="0"/>
              <w:divBdr>
                <w:top w:val="none" w:sz="0" w:space="0" w:color="auto"/>
                <w:left w:val="none" w:sz="0" w:space="0" w:color="auto"/>
                <w:bottom w:val="none" w:sz="0" w:space="0" w:color="auto"/>
                <w:right w:val="none" w:sz="0" w:space="0" w:color="auto"/>
              </w:divBdr>
            </w:div>
            <w:div w:id="682974005">
              <w:marLeft w:val="0"/>
              <w:marRight w:val="0"/>
              <w:marTop w:val="0"/>
              <w:marBottom w:val="0"/>
              <w:divBdr>
                <w:top w:val="none" w:sz="0" w:space="0" w:color="auto"/>
                <w:left w:val="none" w:sz="0" w:space="0" w:color="auto"/>
                <w:bottom w:val="none" w:sz="0" w:space="0" w:color="auto"/>
                <w:right w:val="none" w:sz="0" w:space="0" w:color="auto"/>
              </w:divBdr>
            </w:div>
            <w:div w:id="603731062">
              <w:marLeft w:val="0"/>
              <w:marRight w:val="0"/>
              <w:marTop w:val="0"/>
              <w:marBottom w:val="0"/>
              <w:divBdr>
                <w:top w:val="none" w:sz="0" w:space="0" w:color="auto"/>
                <w:left w:val="none" w:sz="0" w:space="0" w:color="auto"/>
                <w:bottom w:val="none" w:sz="0" w:space="0" w:color="auto"/>
                <w:right w:val="none" w:sz="0" w:space="0" w:color="auto"/>
              </w:divBdr>
            </w:div>
            <w:div w:id="810712259">
              <w:marLeft w:val="0"/>
              <w:marRight w:val="0"/>
              <w:marTop w:val="0"/>
              <w:marBottom w:val="0"/>
              <w:divBdr>
                <w:top w:val="none" w:sz="0" w:space="0" w:color="auto"/>
                <w:left w:val="none" w:sz="0" w:space="0" w:color="auto"/>
                <w:bottom w:val="none" w:sz="0" w:space="0" w:color="auto"/>
                <w:right w:val="none" w:sz="0" w:space="0" w:color="auto"/>
              </w:divBdr>
            </w:div>
            <w:div w:id="1659994062">
              <w:marLeft w:val="0"/>
              <w:marRight w:val="0"/>
              <w:marTop w:val="0"/>
              <w:marBottom w:val="0"/>
              <w:divBdr>
                <w:top w:val="none" w:sz="0" w:space="0" w:color="auto"/>
                <w:left w:val="none" w:sz="0" w:space="0" w:color="auto"/>
                <w:bottom w:val="none" w:sz="0" w:space="0" w:color="auto"/>
                <w:right w:val="none" w:sz="0" w:space="0" w:color="auto"/>
              </w:divBdr>
            </w:div>
            <w:div w:id="534267538">
              <w:marLeft w:val="0"/>
              <w:marRight w:val="0"/>
              <w:marTop w:val="0"/>
              <w:marBottom w:val="0"/>
              <w:divBdr>
                <w:top w:val="none" w:sz="0" w:space="0" w:color="auto"/>
                <w:left w:val="none" w:sz="0" w:space="0" w:color="auto"/>
                <w:bottom w:val="none" w:sz="0" w:space="0" w:color="auto"/>
                <w:right w:val="none" w:sz="0" w:space="0" w:color="auto"/>
              </w:divBdr>
            </w:div>
            <w:div w:id="1913545209">
              <w:marLeft w:val="0"/>
              <w:marRight w:val="0"/>
              <w:marTop w:val="0"/>
              <w:marBottom w:val="0"/>
              <w:divBdr>
                <w:top w:val="none" w:sz="0" w:space="0" w:color="auto"/>
                <w:left w:val="none" w:sz="0" w:space="0" w:color="auto"/>
                <w:bottom w:val="none" w:sz="0" w:space="0" w:color="auto"/>
                <w:right w:val="none" w:sz="0" w:space="0" w:color="auto"/>
              </w:divBdr>
            </w:div>
            <w:div w:id="925067940">
              <w:marLeft w:val="0"/>
              <w:marRight w:val="0"/>
              <w:marTop w:val="0"/>
              <w:marBottom w:val="0"/>
              <w:divBdr>
                <w:top w:val="none" w:sz="0" w:space="0" w:color="auto"/>
                <w:left w:val="none" w:sz="0" w:space="0" w:color="auto"/>
                <w:bottom w:val="none" w:sz="0" w:space="0" w:color="auto"/>
                <w:right w:val="none" w:sz="0" w:space="0" w:color="auto"/>
              </w:divBdr>
            </w:div>
            <w:div w:id="1154420230">
              <w:marLeft w:val="0"/>
              <w:marRight w:val="0"/>
              <w:marTop w:val="0"/>
              <w:marBottom w:val="0"/>
              <w:divBdr>
                <w:top w:val="none" w:sz="0" w:space="0" w:color="auto"/>
                <w:left w:val="none" w:sz="0" w:space="0" w:color="auto"/>
                <w:bottom w:val="none" w:sz="0" w:space="0" w:color="auto"/>
                <w:right w:val="none" w:sz="0" w:space="0" w:color="auto"/>
              </w:divBdr>
            </w:div>
            <w:div w:id="403793928">
              <w:marLeft w:val="0"/>
              <w:marRight w:val="0"/>
              <w:marTop w:val="0"/>
              <w:marBottom w:val="0"/>
              <w:divBdr>
                <w:top w:val="none" w:sz="0" w:space="0" w:color="auto"/>
                <w:left w:val="none" w:sz="0" w:space="0" w:color="auto"/>
                <w:bottom w:val="none" w:sz="0" w:space="0" w:color="auto"/>
                <w:right w:val="none" w:sz="0" w:space="0" w:color="auto"/>
              </w:divBdr>
            </w:div>
            <w:div w:id="435102718">
              <w:marLeft w:val="0"/>
              <w:marRight w:val="0"/>
              <w:marTop w:val="0"/>
              <w:marBottom w:val="0"/>
              <w:divBdr>
                <w:top w:val="none" w:sz="0" w:space="0" w:color="auto"/>
                <w:left w:val="none" w:sz="0" w:space="0" w:color="auto"/>
                <w:bottom w:val="none" w:sz="0" w:space="0" w:color="auto"/>
                <w:right w:val="none" w:sz="0" w:space="0" w:color="auto"/>
              </w:divBdr>
            </w:div>
            <w:div w:id="1630016427">
              <w:marLeft w:val="0"/>
              <w:marRight w:val="0"/>
              <w:marTop w:val="0"/>
              <w:marBottom w:val="0"/>
              <w:divBdr>
                <w:top w:val="none" w:sz="0" w:space="0" w:color="auto"/>
                <w:left w:val="none" w:sz="0" w:space="0" w:color="auto"/>
                <w:bottom w:val="none" w:sz="0" w:space="0" w:color="auto"/>
                <w:right w:val="none" w:sz="0" w:space="0" w:color="auto"/>
              </w:divBdr>
            </w:div>
            <w:div w:id="371998945">
              <w:marLeft w:val="0"/>
              <w:marRight w:val="0"/>
              <w:marTop w:val="0"/>
              <w:marBottom w:val="0"/>
              <w:divBdr>
                <w:top w:val="none" w:sz="0" w:space="0" w:color="auto"/>
                <w:left w:val="none" w:sz="0" w:space="0" w:color="auto"/>
                <w:bottom w:val="none" w:sz="0" w:space="0" w:color="auto"/>
                <w:right w:val="none" w:sz="0" w:space="0" w:color="auto"/>
              </w:divBdr>
            </w:div>
            <w:div w:id="94909342">
              <w:marLeft w:val="0"/>
              <w:marRight w:val="0"/>
              <w:marTop w:val="0"/>
              <w:marBottom w:val="0"/>
              <w:divBdr>
                <w:top w:val="none" w:sz="0" w:space="0" w:color="auto"/>
                <w:left w:val="none" w:sz="0" w:space="0" w:color="auto"/>
                <w:bottom w:val="none" w:sz="0" w:space="0" w:color="auto"/>
                <w:right w:val="none" w:sz="0" w:space="0" w:color="auto"/>
              </w:divBdr>
            </w:div>
            <w:div w:id="988823560">
              <w:marLeft w:val="0"/>
              <w:marRight w:val="0"/>
              <w:marTop w:val="0"/>
              <w:marBottom w:val="0"/>
              <w:divBdr>
                <w:top w:val="none" w:sz="0" w:space="0" w:color="auto"/>
                <w:left w:val="none" w:sz="0" w:space="0" w:color="auto"/>
                <w:bottom w:val="none" w:sz="0" w:space="0" w:color="auto"/>
                <w:right w:val="none" w:sz="0" w:space="0" w:color="auto"/>
              </w:divBdr>
            </w:div>
            <w:div w:id="2100906394">
              <w:marLeft w:val="0"/>
              <w:marRight w:val="0"/>
              <w:marTop w:val="0"/>
              <w:marBottom w:val="0"/>
              <w:divBdr>
                <w:top w:val="none" w:sz="0" w:space="0" w:color="auto"/>
                <w:left w:val="none" w:sz="0" w:space="0" w:color="auto"/>
                <w:bottom w:val="none" w:sz="0" w:space="0" w:color="auto"/>
                <w:right w:val="none" w:sz="0" w:space="0" w:color="auto"/>
              </w:divBdr>
            </w:div>
            <w:div w:id="794714877">
              <w:marLeft w:val="0"/>
              <w:marRight w:val="0"/>
              <w:marTop w:val="0"/>
              <w:marBottom w:val="0"/>
              <w:divBdr>
                <w:top w:val="none" w:sz="0" w:space="0" w:color="auto"/>
                <w:left w:val="none" w:sz="0" w:space="0" w:color="auto"/>
                <w:bottom w:val="none" w:sz="0" w:space="0" w:color="auto"/>
                <w:right w:val="none" w:sz="0" w:space="0" w:color="auto"/>
              </w:divBdr>
            </w:div>
            <w:div w:id="540090807">
              <w:marLeft w:val="0"/>
              <w:marRight w:val="0"/>
              <w:marTop w:val="0"/>
              <w:marBottom w:val="0"/>
              <w:divBdr>
                <w:top w:val="none" w:sz="0" w:space="0" w:color="auto"/>
                <w:left w:val="none" w:sz="0" w:space="0" w:color="auto"/>
                <w:bottom w:val="none" w:sz="0" w:space="0" w:color="auto"/>
                <w:right w:val="none" w:sz="0" w:space="0" w:color="auto"/>
              </w:divBdr>
            </w:div>
            <w:div w:id="1905329756">
              <w:marLeft w:val="0"/>
              <w:marRight w:val="0"/>
              <w:marTop w:val="0"/>
              <w:marBottom w:val="0"/>
              <w:divBdr>
                <w:top w:val="none" w:sz="0" w:space="0" w:color="auto"/>
                <w:left w:val="none" w:sz="0" w:space="0" w:color="auto"/>
                <w:bottom w:val="none" w:sz="0" w:space="0" w:color="auto"/>
                <w:right w:val="none" w:sz="0" w:space="0" w:color="auto"/>
              </w:divBdr>
            </w:div>
            <w:div w:id="127818503">
              <w:marLeft w:val="0"/>
              <w:marRight w:val="0"/>
              <w:marTop w:val="0"/>
              <w:marBottom w:val="0"/>
              <w:divBdr>
                <w:top w:val="none" w:sz="0" w:space="0" w:color="auto"/>
                <w:left w:val="none" w:sz="0" w:space="0" w:color="auto"/>
                <w:bottom w:val="none" w:sz="0" w:space="0" w:color="auto"/>
                <w:right w:val="none" w:sz="0" w:space="0" w:color="auto"/>
              </w:divBdr>
            </w:div>
            <w:div w:id="1117288881">
              <w:marLeft w:val="0"/>
              <w:marRight w:val="0"/>
              <w:marTop w:val="0"/>
              <w:marBottom w:val="0"/>
              <w:divBdr>
                <w:top w:val="none" w:sz="0" w:space="0" w:color="auto"/>
                <w:left w:val="none" w:sz="0" w:space="0" w:color="auto"/>
                <w:bottom w:val="none" w:sz="0" w:space="0" w:color="auto"/>
                <w:right w:val="none" w:sz="0" w:space="0" w:color="auto"/>
              </w:divBdr>
            </w:div>
            <w:div w:id="556165311">
              <w:marLeft w:val="0"/>
              <w:marRight w:val="0"/>
              <w:marTop w:val="0"/>
              <w:marBottom w:val="0"/>
              <w:divBdr>
                <w:top w:val="none" w:sz="0" w:space="0" w:color="auto"/>
                <w:left w:val="none" w:sz="0" w:space="0" w:color="auto"/>
                <w:bottom w:val="none" w:sz="0" w:space="0" w:color="auto"/>
                <w:right w:val="none" w:sz="0" w:space="0" w:color="auto"/>
              </w:divBdr>
            </w:div>
            <w:div w:id="409161120">
              <w:marLeft w:val="0"/>
              <w:marRight w:val="0"/>
              <w:marTop w:val="0"/>
              <w:marBottom w:val="0"/>
              <w:divBdr>
                <w:top w:val="none" w:sz="0" w:space="0" w:color="auto"/>
                <w:left w:val="none" w:sz="0" w:space="0" w:color="auto"/>
                <w:bottom w:val="none" w:sz="0" w:space="0" w:color="auto"/>
                <w:right w:val="none" w:sz="0" w:space="0" w:color="auto"/>
              </w:divBdr>
            </w:div>
            <w:div w:id="59639201">
              <w:marLeft w:val="0"/>
              <w:marRight w:val="0"/>
              <w:marTop w:val="0"/>
              <w:marBottom w:val="0"/>
              <w:divBdr>
                <w:top w:val="none" w:sz="0" w:space="0" w:color="auto"/>
                <w:left w:val="none" w:sz="0" w:space="0" w:color="auto"/>
                <w:bottom w:val="none" w:sz="0" w:space="0" w:color="auto"/>
                <w:right w:val="none" w:sz="0" w:space="0" w:color="auto"/>
              </w:divBdr>
            </w:div>
            <w:div w:id="165025132">
              <w:marLeft w:val="0"/>
              <w:marRight w:val="0"/>
              <w:marTop w:val="0"/>
              <w:marBottom w:val="0"/>
              <w:divBdr>
                <w:top w:val="none" w:sz="0" w:space="0" w:color="auto"/>
                <w:left w:val="none" w:sz="0" w:space="0" w:color="auto"/>
                <w:bottom w:val="none" w:sz="0" w:space="0" w:color="auto"/>
                <w:right w:val="none" w:sz="0" w:space="0" w:color="auto"/>
              </w:divBdr>
            </w:div>
            <w:div w:id="1815102145">
              <w:marLeft w:val="0"/>
              <w:marRight w:val="0"/>
              <w:marTop w:val="0"/>
              <w:marBottom w:val="0"/>
              <w:divBdr>
                <w:top w:val="none" w:sz="0" w:space="0" w:color="auto"/>
                <w:left w:val="none" w:sz="0" w:space="0" w:color="auto"/>
                <w:bottom w:val="none" w:sz="0" w:space="0" w:color="auto"/>
                <w:right w:val="none" w:sz="0" w:space="0" w:color="auto"/>
              </w:divBdr>
            </w:div>
            <w:div w:id="1949122708">
              <w:marLeft w:val="0"/>
              <w:marRight w:val="0"/>
              <w:marTop w:val="0"/>
              <w:marBottom w:val="0"/>
              <w:divBdr>
                <w:top w:val="none" w:sz="0" w:space="0" w:color="auto"/>
                <w:left w:val="none" w:sz="0" w:space="0" w:color="auto"/>
                <w:bottom w:val="none" w:sz="0" w:space="0" w:color="auto"/>
                <w:right w:val="none" w:sz="0" w:space="0" w:color="auto"/>
              </w:divBdr>
            </w:div>
            <w:div w:id="1989552360">
              <w:marLeft w:val="0"/>
              <w:marRight w:val="0"/>
              <w:marTop w:val="0"/>
              <w:marBottom w:val="0"/>
              <w:divBdr>
                <w:top w:val="none" w:sz="0" w:space="0" w:color="auto"/>
                <w:left w:val="none" w:sz="0" w:space="0" w:color="auto"/>
                <w:bottom w:val="none" w:sz="0" w:space="0" w:color="auto"/>
                <w:right w:val="none" w:sz="0" w:space="0" w:color="auto"/>
              </w:divBdr>
            </w:div>
            <w:div w:id="1689941573">
              <w:marLeft w:val="0"/>
              <w:marRight w:val="0"/>
              <w:marTop w:val="0"/>
              <w:marBottom w:val="0"/>
              <w:divBdr>
                <w:top w:val="none" w:sz="0" w:space="0" w:color="auto"/>
                <w:left w:val="none" w:sz="0" w:space="0" w:color="auto"/>
                <w:bottom w:val="none" w:sz="0" w:space="0" w:color="auto"/>
                <w:right w:val="none" w:sz="0" w:space="0" w:color="auto"/>
              </w:divBdr>
            </w:div>
            <w:div w:id="1387800716">
              <w:marLeft w:val="0"/>
              <w:marRight w:val="0"/>
              <w:marTop w:val="0"/>
              <w:marBottom w:val="0"/>
              <w:divBdr>
                <w:top w:val="none" w:sz="0" w:space="0" w:color="auto"/>
                <w:left w:val="none" w:sz="0" w:space="0" w:color="auto"/>
                <w:bottom w:val="none" w:sz="0" w:space="0" w:color="auto"/>
                <w:right w:val="none" w:sz="0" w:space="0" w:color="auto"/>
              </w:divBdr>
            </w:div>
            <w:div w:id="283922309">
              <w:marLeft w:val="0"/>
              <w:marRight w:val="0"/>
              <w:marTop w:val="0"/>
              <w:marBottom w:val="0"/>
              <w:divBdr>
                <w:top w:val="none" w:sz="0" w:space="0" w:color="auto"/>
                <w:left w:val="none" w:sz="0" w:space="0" w:color="auto"/>
                <w:bottom w:val="none" w:sz="0" w:space="0" w:color="auto"/>
                <w:right w:val="none" w:sz="0" w:space="0" w:color="auto"/>
              </w:divBdr>
            </w:div>
            <w:div w:id="1089541875">
              <w:marLeft w:val="0"/>
              <w:marRight w:val="0"/>
              <w:marTop w:val="0"/>
              <w:marBottom w:val="0"/>
              <w:divBdr>
                <w:top w:val="none" w:sz="0" w:space="0" w:color="auto"/>
                <w:left w:val="none" w:sz="0" w:space="0" w:color="auto"/>
                <w:bottom w:val="none" w:sz="0" w:space="0" w:color="auto"/>
                <w:right w:val="none" w:sz="0" w:space="0" w:color="auto"/>
              </w:divBdr>
            </w:div>
            <w:div w:id="2030793264">
              <w:marLeft w:val="0"/>
              <w:marRight w:val="0"/>
              <w:marTop w:val="0"/>
              <w:marBottom w:val="0"/>
              <w:divBdr>
                <w:top w:val="none" w:sz="0" w:space="0" w:color="auto"/>
                <w:left w:val="none" w:sz="0" w:space="0" w:color="auto"/>
                <w:bottom w:val="none" w:sz="0" w:space="0" w:color="auto"/>
                <w:right w:val="none" w:sz="0" w:space="0" w:color="auto"/>
              </w:divBdr>
            </w:div>
            <w:div w:id="1446774584">
              <w:marLeft w:val="0"/>
              <w:marRight w:val="0"/>
              <w:marTop w:val="0"/>
              <w:marBottom w:val="0"/>
              <w:divBdr>
                <w:top w:val="none" w:sz="0" w:space="0" w:color="auto"/>
                <w:left w:val="none" w:sz="0" w:space="0" w:color="auto"/>
                <w:bottom w:val="none" w:sz="0" w:space="0" w:color="auto"/>
                <w:right w:val="none" w:sz="0" w:space="0" w:color="auto"/>
              </w:divBdr>
            </w:div>
            <w:div w:id="1853954656">
              <w:marLeft w:val="0"/>
              <w:marRight w:val="0"/>
              <w:marTop w:val="0"/>
              <w:marBottom w:val="0"/>
              <w:divBdr>
                <w:top w:val="none" w:sz="0" w:space="0" w:color="auto"/>
                <w:left w:val="none" w:sz="0" w:space="0" w:color="auto"/>
                <w:bottom w:val="none" w:sz="0" w:space="0" w:color="auto"/>
                <w:right w:val="none" w:sz="0" w:space="0" w:color="auto"/>
              </w:divBdr>
            </w:div>
            <w:div w:id="1867525925">
              <w:marLeft w:val="0"/>
              <w:marRight w:val="0"/>
              <w:marTop w:val="0"/>
              <w:marBottom w:val="0"/>
              <w:divBdr>
                <w:top w:val="none" w:sz="0" w:space="0" w:color="auto"/>
                <w:left w:val="none" w:sz="0" w:space="0" w:color="auto"/>
                <w:bottom w:val="none" w:sz="0" w:space="0" w:color="auto"/>
                <w:right w:val="none" w:sz="0" w:space="0" w:color="auto"/>
              </w:divBdr>
            </w:div>
            <w:div w:id="1146891809">
              <w:marLeft w:val="0"/>
              <w:marRight w:val="0"/>
              <w:marTop w:val="0"/>
              <w:marBottom w:val="0"/>
              <w:divBdr>
                <w:top w:val="none" w:sz="0" w:space="0" w:color="auto"/>
                <w:left w:val="none" w:sz="0" w:space="0" w:color="auto"/>
                <w:bottom w:val="none" w:sz="0" w:space="0" w:color="auto"/>
                <w:right w:val="none" w:sz="0" w:space="0" w:color="auto"/>
              </w:divBdr>
            </w:div>
            <w:div w:id="751198846">
              <w:marLeft w:val="0"/>
              <w:marRight w:val="0"/>
              <w:marTop w:val="0"/>
              <w:marBottom w:val="0"/>
              <w:divBdr>
                <w:top w:val="none" w:sz="0" w:space="0" w:color="auto"/>
                <w:left w:val="none" w:sz="0" w:space="0" w:color="auto"/>
                <w:bottom w:val="none" w:sz="0" w:space="0" w:color="auto"/>
                <w:right w:val="none" w:sz="0" w:space="0" w:color="auto"/>
              </w:divBdr>
            </w:div>
            <w:div w:id="780879070">
              <w:marLeft w:val="0"/>
              <w:marRight w:val="0"/>
              <w:marTop w:val="0"/>
              <w:marBottom w:val="0"/>
              <w:divBdr>
                <w:top w:val="none" w:sz="0" w:space="0" w:color="auto"/>
                <w:left w:val="none" w:sz="0" w:space="0" w:color="auto"/>
                <w:bottom w:val="none" w:sz="0" w:space="0" w:color="auto"/>
                <w:right w:val="none" w:sz="0" w:space="0" w:color="auto"/>
              </w:divBdr>
            </w:div>
            <w:div w:id="304891809">
              <w:marLeft w:val="0"/>
              <w:marRight w:val="0"/>
              <w:marTop w:val="0"/>
              <w:marBottom w:val="0"/>
              <w:divBdr>
                <w:top w:val="none" w:sz="0" w:space="0" w:color="auto"/>
                <w:left w:val="none" w:sz="0" w:space="0" w:color="auto"/>
                <w:bottom w:val="none" w:sz="0" w:space="0" w:color="auto"/>
                <w:right w:val="none" w:sz="0" w:space="0" w:color="auto"/>
              </w:divBdr>
            </w:div>
            <w:div w:id="2096512692">
              <w:marLeft w:val="0"/>
              <w:marRight w:val="0"/>
              <w:marTop w:val="0"/>
              <w:marBottom w:val="0"/>
              <w:divBdr>
                <w:top w:val="none" w:sz="0" w:space="0" w:color="auto"/>
                <w:left w:val="none" w:sz="0" w:space="0" w:color="auto"/>
                <w:bottom w:val="none" w:sz="0" w:space="0" w:color="auto"/>
                <w:right w:val="none" w:sz="0" w:space="0" w:color="auto"/>
              </w:divBdr>
            </w:div>
            <w:div w:id="206187670">
              <w:marLeft w:val="0"/>
              <w:marRight w:val="0"/>
              <w:marTop w:val="0"/>
              <w:marBottom w:val="0"/>
              <w:divBdr>
                <w:top w:val="none" w:sz="0" w:space="0" w:color="auto"/>
                <w:left w:val="none" w:sz="0" w:space="0" w:color="auto"/>
                <w:bottom w:val="none" w:sz="0" w:space="0" w:color="auto"/>
                <w:right w:val="none" w:sz="0" w:space="0" w:color="auto"/>
              </w:divBdr>
            </w:div>
            <w:div w:id="2129541417">
              <w:marLeft w:val="0"/>
              <w:marRight w:val="0"/>
              <w:marTop w:val="0"/>
              <w:marBottom w:val="0"/>
              <w:divBdr>
                <w:top w:val="none" w:sz="0" w:space="0" w:color="auto"/>
                <w:left w:val="none" w:sz="0" w:space="0" w:color="auto"/>
                <w:bottom w:val="none" w:sz="0" w:space="0" w:color="auto"/>
                <w:right w:val="none" w:sz="0" w:space="0" w:color="auto"/>
              </w:divBdr>
            </w:div>
            <w:div w:id="1753969551">
              <w:marLeft w:val="0"/>
              <w:marRight w:val="0"/>
              <w:marTop w:val="0"/>
              <w:marBottom w:val="0"/>
              <w:divBdr>
                <w:top w:val="none" w:sz="0" w:space="0" w:color="auto"/>
                <w:left w:val="none" w:sz="0" w:space="0" w:color="auto"/>
                <w:bottom w:val="none" w:sz="0" w:space="0" w:color="auto"/>
                <w:right w:val="none" w:sz="0" w:space="0" w:color="auto"/>
              </w:divBdr>
            </w:div>
            <w:div w:id="1630434881">
              <w:marLeft w:val="0"/>
              <w:marRight w:val="0"/>
              <w:marTop w:val="0"/>
              <w:marBottom w:val="0"/>
              <w:divBdr>
                <w:top w:val="none" w:sz="0" w:space="0" w:color="auto"/>
                <w:left w:val="none" w:sz="0" w:space="0" w:color="auto"/>
                <w:bottom w:val="none" w:sz="0" w:space="0" w:color="auto"/>
                <w:right w:val="none" w:sz="0" w:space="0" w:color="auto"/>
              </w:divBdr>
            </w:div>
            <w:div w:id="1141800363">
              <w:marLeft w:val="0"/>
              <w:marRight w:val="0"/>
              <w:marTop w:val="0"/>
              <w:marBottom w:val="0"/>
              <w:divBdr>
                <w:top w:val="none" w:sz="0" w:space="0" w:color="auto"/>
                <w:left w:val="none" w:sz="0" w:space="0" w:color="auto"/>
                <w:bottom w:val="none" w:sz="0" w:space="0" w:color="auto"/>
                <w:right w:val="none" w:sz="0" w:space="0" w:color="auto"/>
              </w:divBdr>
            </w:div>
            <w:div w:id="804544789">
              <w:marLeft w:val="0"/>
              <w:marRight w:val="0"/>
              <w:marTop w:val="0"/>
              <w:marBottom w:val="0"/>
              <w:divBdr>
                <w:top w:val="none" w:sz="0" w:space="0" w:color="auto"/>
                <w:left w:val="none" w:sz="0" w:space="0" w:color="auto"/>
                <w:bottom w:val="none" w:sz="0" w:space="0" w:color="auto"/>
                <w:right w:val="none" w:sz="0" w:space="0" w:color="auto"/>
              </w:divBdr>
            </w:div>
            <w:div w:id="340282625">
              <w:marLeft w:val="0"/>
              <w:marRight w:val="0"/>
              <w:marTop w:val="0"/>
              <w:marBottom w:val="0"/>
              <w:divBdr>
                <w:top w:val="none" w:sz="0" w:space="0" w:color="auto"/>
                <w:left w:val="none" w:sz="0" w:space="0" w:color="auto"/>
                <w:bottom w:val="none" w:sz="0" w:space="0" w:color="auto"/>
                <w:right w:val="none" w:sz="0" w:space="0" w:color="auto"/>
              </w:divBdr>
            </w:div>
            <w:div w:id="991836980">
              <w:marLeft w:val="0"/>
              <w:marRight w:val="0"/>
              <w:marTop w:val="0"/>
              <w:marBottom w:val="0"/>
              <w:divBdr>
                <w:top w:val="none" w:sz="0" w:space="0" w:color="auto"/>
                <w:left w:val="none" w:sz="0" w:space="0" w:color="auto"/>
                <w:bottom w:val="none" w:sz="0" w:space="0" w:color="auto"/>
                <w:right w:val="none" w:sz="0" w:space="0" w:color="auto"/>
              </w:divBdr>
            </w:div>
            <w:div w:id="1455753433">
              <w:marLeft w:val="0"/>
              <w:marRight w:val="0"/>
              <w:marTop w:val="0"/>
              <w:marBottom w:val="0"/>
              <w:divBdr>
                <w:top w:val="none" w:sz="0" w:space="0" w:color="auto"/>
                <w:left w:val="none" w:sz="0" w:space="0" w:color="auto"/>
                <w:bottom w:val="none" w:sz="0" w:space="0" w:color="auto"/>
                <w:right w:val="none" w:sz="0" w:space="0" w:color="auto"/>
              </w:divBdr>
            </w:div>
            <w:div w:id="1682514405">
              <w:marLeft w:val="0"/>
              <w:marRight w:val="0"/>
              <w:marTop w:val="0"/>
              <w:marBottom w:val="0"/>
              <w:divBdr>
                <w:top w:val="none" w:sz="0" w:space="0" w:color="auto"/>
                <w:left w:val="none" w:sz="0" w:space="0" w:color="auto"/>
                <w:bottom w:val="none" w:sz="0" w:space="0" w:color="auto"/>
                <w:right w:val="none" w:sz="0" w:space="0" w:color="auto"/>
              </w:divBdr>
            </w:div>
            <w:div w:id="1443375807">
              <w:marLeft w:val="0"/>
              <w:marRight w:val="0"/>
              <w:marTop w:val="0"/>
              <w:marBottom w:val="0"/>
              <w:divBdr>
                <w:top w:val="none" w:sz="0" w:space="0" w:color="auto"/>
                <w:left w:val="none" w:sz="0" w:space="0" w:color="auto"/>
                <w:bottom w:val="none" w:sz="0" w:space="0" w:color="auto"/>
                <w:right w:val="none" w:sz="0" w:space="0" w:color="auto"/>
              </w:divBdr>
            </w:div>
            <w:div w:id="131753601">
              <w:marLeft w:val="0"/>
              <w:marRight w:val="0"/>
              <w:marTop w:val="0"/>
              <w:marBottom w:val="0"/>
              <w:divBdr>
                <w:top w:val="none" w:sz="0" w:space="0" w:color="auto"/>
                <w:left w:val="none" w:sz="0" w:space="0" w:color="auto"/>
                <w:bottom w:val="none" w:sz="0" w:space="0" w:color="auto"/>
                <w:right w:val="none" w:sz="0" w:space="0" w:color="auto"/>
              </w:divBdr>
            </w:div>
            <w:div w:id="398140825">
              <w:marLeft w:val="0"/>
              <w:marRight w:val="0"/>
              <w:marTop w:val="0"/>
              <w:marBottom w:val="0"/>
              <w:divBdr>
                <w:top w:val="none" w:sz="0" w:space="0" w:color="auto"/>
                <w:left w:val="none" w:sz="0" w:space="0" w:color="auto"/>
                <w:bottom w:val="none" w:sz="0" w:space="0" w:color="auto"/>
                <w:right w:val="none" w:sz="0" w:space="0" w:color="auto"/>
              </w:divBdr>
            </w:div>
            <w:div w:id="1887833977">
              <w:marLeft w:val="0"/>
              <w:marRight w:val="0"/>
              <w:marTop w:val="0"/>
              <w:marBottom w:val="0"/>
              <w:divBdr>
                <w:top w:val="none" w:sz="0" w:space="0" w:color="auto"/>
                <w:left w:val="none" w:sz="0" w:space="0" w:color="auto"/>
                <w:bottom w:val="none" w:sz="0" w:space="0" w:color="auto"/>
                <w:right w:val="none" w:sz="0" w:space="0" w:color="auto"/>
              </w:divBdr>
            </w:div>
            <w:div w:id="394204480">
              <w:marLeft w:val="0"/>
              <w:marRight w:val="0"/>
              <w:marTop w:val="0"/>
              <w:marBottom w:val="0"/>
              <w:divBdr>
                <w:top w:val="none" w:sz="0" w:space="0" w:color="auto"/>
                <w:left w:val="none" w:sz="0" w:space="0" w:color="auto"/>
                <w:bottom w:val="none" w:sz="0" w:space="0" w:color="auto"/>
                <w:right w:val="none" w:sz="0" w:space="0" w:color="auto"/>
              </w:divBdr>
            </w:div>
            <w:div w:id="1201820350">
              <w:marLeft w:val="0"/>
              <w:marRight w:val="0"/>
              <w:marTop w:val="0"/>
              <w:marBottom w:val="0"/>
              <w:divBdr>
                <w:top w:val="none" w:sz="0" w:space="0" w:color="auto"/>
                <w:left w:val="none" w:sz="0" w:space="0" w:color="auto"/>
                <w:bottom w:val="none" w:sz="0" w:space="0" w:color="auto"/>
                <w:right w:val="none" w:sz="0" w:space="0" w:color="auto"/>
              </w:divBdr>
            </w:div>
            <w:div w:id="1390615144">
              <w:marLeft w:val="0"/>
              <w:marRight w:val="0"/>
              <w:marTop w:val="0"/>
              <w:marBottom w:val="0"/>
              <w:divBdr>
                <w:top w:val="none" w:sz="0" w:space="0" w:color="auto"/>
                <w:left w:val="none" w:sz="0" w:space="0" w:color="auto"/>
                <w:bottom w:val="none" w:sz="0" w:space="0" w:color="auto"/>
                <w:right w:val="none" w:sz="0" w:space="0" w:color="auto"/>
              </w:divBdr>
            </w:div>
            <w:div w:id="368065852">
              <w:marLeft w:val="0"/>
              <w:marRight w:val="0"/>
              <w:marTop w:val="0"/>
              <w:marBottom w:val="0"/>
              <w:divBdr>
                <w:top w:val="none" w:sz="0" w:space="0" w:color="auto"/>
                <w:left w:val="none" w:sz="0" w:space="0" w:color="auto"/>
                <w:bottom w:val="none" w:sz="0" w:space="0" w:color="auto"/>
                <w:right w:val="none" w:sz="0" w:space="0" w:color="auto"/>
              </w:divBdr>
            </w:div>
            <w:div w:id="1377318095">
              <w:marLeft w:val="0"/>
              <w:marRight w:val="0"/>
              <w:marTop w:val="0"/>
              <w:marBottom w:val="0"/>
              <w:divBdr>
                <w:top w:val="none" w:sz="0" w:space="0" w:color="auto"/>
                <w:left w:val="none" w:sz="0" w:space="0" w:color="auto"/>
                <w:bottom w:val="none" w:sz="0" w:space="0" w:color="auto"/>
                <w:right w:val="none" w:sz="0" w:space="0" w:color="auto"/>
              </w:divBdr>
            </w:div>
            <w:div w:id="214204341">
              <w:marLeft w:val="0"/>
              <w:marRight w:val="0"/>
              <w:marTop w:val="0"/>
              <w:marBottom w:val="0"/>
              <w:divBdr>
                <w:top w:val="none" w:sz="0" w:space="0" w:color="auto"/>
                <w:left w:val="none" w:sz="0" w:space="0" w:color="auto"/>
                <w:bottom w:val="none" w:sz="0" w:space="0" w:color="auto"/>
                <w:right w:val="none" w:sz="0" w:space="0" w:color="auto"/>
              </w:divBdr>
            </w:div>
            <w:div w:id="1784810576">
              <w:marLeft w:val="0"/>
              <w:marRight w:val="0"/>
              <w:marTop w:val="0"/>
              <w:marBottom w:val="0"/>
              <w:divBdr>
                <w:top w:val="none" w:sz="0" w:space="0" w:color="auto"/>
                <w:left w:val="none" w:sz="0" w:space="0" w:color="auto"/>
                <w:bottom w:val="none" w:sz="0" w:space="0" w:color="auto"/>
                <w:right w:val="none" w:sz="0" w:space="0" w:color="auto"/>
              </w:divBdr>
            </w:div>
            <w:div w:id="1976372666">
              <w:marLeft w:val="0"/>
              <w:marRight w:val="0"/>
              <w:marTop w:val="0"/>
              <w:marBottom w:val="0"/>
              <w:divBdr>
                <w:top w:val="none" w:sz="0" w:space="0" w:color="auto"/>
                <w:left w:val="none" w:sz="0" w:space="0" w:color="auto"/>
                <w:bottom w:val="none" w:sz="0" w:space="0" w:color="auto"/>
                <w:right w:val="none" w:sz="0" w:space="0" w:color="auto"/>
              </w:divBdr>
            </w:div>
            <w:div w:id="566309343">
              <w:marLeft w:val="0"/>
              <w:marRight w:val="0"/>
              <w:marTop w:val="0"/>
              <w:marBottom w:val="0"/>
              <w:divBdr>
                <w:top w:val="none" w:sz="0" w:space="0" w:color="auto"/>
                <w:left w:val="none" w:sz="0" w:space="0" w:color="auto"/>
                <w:bottom w:val="none" w:sz="0" w:space="0" w:color="auto"/>
                <w:right w:val="none" w:sz="0" w:space="0" w:color="auto"/>
              </w:divBdr>
            </w:div>
            <w:div w:id="1399325203">
              <w:marLeft w:val="0"/>
              <w:marRight w:val="0"/>
              <w:marTop w:val="0"/>
              <w:marBottom w:val="0"/>
              <w:divBdr>
                <w:top w:val="none" w:sz="0" w:space="0" w:color="auto"/>
                <w:left w:val="none" w:sz="0" w:space="0" w:color="auto"/>
                <w:bottom w:val="none" w:sz="0" w:space="0" w:color="auto"/>
                <w:right w:val="none" w:sz="0" w:space="0" w:color="auto"/>
              </w:divBdr>
            </w:div>
            <w:div w:id="336426942">
              <w:marLeft w:val="0"/>
              <w:marRight w:val="0"/>
              <w:marTop w:val="0"/>
              <w:marBottom w:val="0"/>
              <w:divBdr>
                <w:top w:val="none" w:sz="0" w:space="0" w:color="auto"/>
                <w:left w:val="none" w:sz="0" w:space="0" w:color="auto"/>
                <w:bottom w:val="none" w:sz="0" w:space="0" w:color="auto"/>
                <w:right w:val="none" w:sz="0" w:space="0" w:color="auto"/>
              </w:divBdr>
            </w:div>
            <w:div w:id="1474298174">
              <w:marLeft w:val="0"/>
              <w:marRight w:val="0"/>
              <w:marTop w:val="0"/>
              <w:marBottom w:val="0"/>
              <w:divBdr>
                <w:top w:val="none" w:sz="0" w:space="0" w:color="auto"/>
                <w:left w:val="none" w:sz="0" w:space="0" w:color="auto"/>
                <w:bottom w:val="none" w:sz="0" w:space="0" w:color="auto"/>
                <w:right w:val="none" w:sz="0" w:space="0" w:color="auto"/>
              </w:divBdr>
            </w:div>
            <w:div w:id="1097479611">
              <w:marLeft w:val="0"/>
              <w:marRight w:val="0"/>
              <w:marTop w:val="0"/>
              <w:marBottom w:val="0"/>
              <w:divBdr>
                <w:top w:val="none" w:sz="0" w:space="0" w:color="auto"/>
                <w:left w:val="none" w:sz="0" w:space="0" w:color="auto"/>
                <w:bottom w:val="none" w:sz="0" w:space="0" w:color="auto"/>
                <w:right w:val="none" w:sz="0" w:space="0" w:color="auto"/>
              </w:divBdr>
            </w:div>
            <w:div w:id="1731347327">
              <w:marLeft w:val="0"/>
              <w:marRight w:val="0"/>
              <w:marTop w:val="0"/>
              <w:marBottom w:val="0"/>
              <w:divBdr>
                <w:top w:val="none" w:sz="0" w:space="0" w:color="auto"/>
                <w:left w:val="none" w:sz="0" w:space="0" w:color="auto"/>
                <w:bottom w:val="none" w:sz="0" w:space="0" w:color="auto"/>
                <w:right w:val="none" w:sz="0" w:space="0" w:color="auto"/>
              </w:divBdr>
            </w:div>
            <w:div w:id="2074354332">
              <w:marLeft w:val="0"/>
              <w:marRight w:val="0"/>
              <w:marTop w:val="0"/>
              <w:marBottom w:val="0"/>
              <w:divBdr>
                <w:top w:val="none" w:sz="0" w:space="0" w:color="auto"/>
                <w:left w:val="none" w:sz="0" w:space="0" w:color="auto"/>
                <w:bottom w:val="none" w:sz="0" w:space="0" w:color="auto"/>
                <w:right w:val="none" w:sz="0" w:space="0" w:color="auto"/>
              </w:divBdr>
            </w:div>
            <w:div w:id="1398942438">
              <w:marLeft w:val="0"/>
              <w:marRight w:val="0"/>
              <w:marTop w:val="0"/>
              <w:marBottom w:val="0"/>
              <w:divBdr>
                <w:top w:val="none" w:sz="0" w:space="0" w:color="auto"/>
                <w:left w:val="none" w:sz="0" w:space="0" w:color="auto"/>
                <w:bottom w:val="none" w:sz="0" w:space="0" w:color="auto"/>
                <w:right w:val="none" w:sz="0" w:space="0" w:color="auto"/>
              </w:divBdr>
            </w:div>
            <w:div w:id="1360544925">
              <w:marLeft w:val="0"/>
              <w:marRight w:val="0"/>
              <w:marTop w:val="0"/>
              <w:marBottom w:val="0"/>
              <w:divBdr>
                <w:top w:val="none" w:sz="0" w:space="0" w:color="auto"/>
                <w:left w:val="none" w:sz="0" w:space="0" w:color="auto"/>
                <w:bottom w:val="none" w:sz="0" w:space="0" w:color="auto"/>
                <w:right w:val="none" w:sz="0" w:space="0" w:color="auto"/>
              </w:divBdr>
            </w:div>
            <w:div w:id="1714502540">
              <w:marLeft w:val="0"/>
              <w:marRight w:val="0"/>
              <w:marTop w:val="0"/>
              <w:marBottom w:val="0"/>
              <w:divBdr>
                <w:top w:val="none" w:sz="0" w:space="0" w:color="auto"/>
                <w:left w:val="none" w:sz="0" w:space="0" w:color="auto"/>
                <w:bottom w:val="none" w:sz="0" w:space="0" w:color="auto"/>
                <w:right w:val="none" w:sz="0" w:space="0" w:color="auto"/>
              </w:divBdr>
            </w:div>
            <w:div w:id="206840966">
              <w:marLeft w:val="0"/>
              <w:marRight w:val="0"/>
              <w:marTop w:val="0"/>
              <w:marBottom w:val="0"/>
              <w:divBdr>
                <w:top w:val="none" w:sz="0" w:space="0" w:color="auto"/>
                <w:left w:val="none" w:sz="0" w:space="0" w:color="auto"/>
                <w:bottom w:val="none" w:sz="0" w:space="0" w:color="auto"/>
                <w:right w:val="none" w:sz="0" w:space="0" w:color="auto"/>
              </w:divBdr>
            </w:div>
            <w:div w:id="1242376812">
              <w:marLeft w:val="0"/>
              <w:marRight w:val="0"/>
              <w:marTop w:val="0"/>
              <w:marBottom w:val="0"/>
              <w:divBdr>
                <w:top w:val="none" w:sz="0" w:space="0" w:color="auto"/>
                <w:left w:val="none" w:sz="0" w:space="0" w:color="auto"/>
                <w:bottom w:val="none" w:sz="0" w:space="0" w:color="auto"/>
                <w:right w:val="none" w:sz="0" w:space="0" w:color="auto"/>
              </w:divBdr>
            </w:div>
            <w:div w:id="4080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nza.ru/social/summer/normpravotdih/perechendocrospotrednadzora/sanpin2010ozdor2" TargetMode="Externa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8825</Words>
  <Characters>50303</Characters>
  <Application>Microsoft Office Word</Application>
  <DocSecurity>0</DocSecurity>
  <Lines>419</Lines>
  <Paragraphs>118</Paragraphs>
  <ScaleCrop>false</ScaleCrop>
  <Company/>
  <LinksUpToDate>false</LinksUpToDate>
  <CharactersWithSpaces>59010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2011-04-07T03:05:00Z</dcterms:created>
  <dcterms:modified xsi:type="dcterms:W3CDTF">2011-04-07T03:05:00Z</dcterms:modified>
</cp:coreProperties>
</file>